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38E9" w14:textId="77777777" w:rsidR="00A16953" w:rsidRPr="00D0019F" w:rsidRDefault="00A16953" w:rsidP="00A16953">
      <w:pPr>
        <w:pStyle w:val="Default"/>
      </w:pPr>
    </w:p>
    <w:p w14:paraId="2E5C3B81" w14:textId="77777777" w:rsidR="00A16953" w:rsidRPr="00D0019F" w:rsidRDefault="00A16953" w:rsidP="00A16953">
      <w:pPr>
        <w:jc w:val="center"/>
        <w:rPr>
          <w:b/>
          <w:bCs/>
          <w:sz w:val="23"/>
          <w:szCs w:val="23"/>
          <w:lang w:val="es-ES"/>
        </w:rPr>
      </w:pPr>
      <w:r w:rsidRPr="00696CB0">
        <w:rPr>
          <w:b/>
          <w:bCs/>
          <w:sz w:val="23"/>
          <w:szCs w:val="23"/>
          <w:lang w:val="es-ES"/>
        </w:rPr>
        <w:t>ANEXO 6: MODELO DE CONVENIO DE SUBVENCIÓN ENTRE BENEFICIARIOS Y PARTICIPANTES</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BFAA947" w14:textId="77777777" w:rsidR="00696CB0" w:rsidRPr="00696CB0" w:rsidRDefault="00A16953" w:rsidP="00696CB0">
      <w:pPr>
        <w:snapToGrid/>
        <w:ind w:left="708" w:firstLine="708"/>
        <w:rPr>
          <w:sz w:val="24"/>
          <w:szCs w:val="24"/>
          <w:lang w:val="es-ES" w:eastAsia="es-ES_tradnl"/>
        </w:rPr>
      </w:pPr>
      <w:r w:rsidRPr="00D0019F">
        <w:rPr>
          <w:sz w:val="24"/>
          <w:szCs w:val="24"/>
          <w:lang w:val="nl-BE"/>
        </w:rPr>
        <w:t xml:space="preserve">Número del proyecto: </w:t>
      </w:r>
      <w:r w:rsidR="00696CB0" w:rsidRPr="00696CB0">
        <w:rPr>
          <w:color w:val="000000"/>
          <w:sz w:val="24"/>
          <w:szCs w:val="24"/>
          <w:bdr w:val="none" w:sz="0" w:space="0" w:color="auto" w:frame="1"/>
          <w:lang w:val="nl-BE" w:eastAsia="es-ES_tradnl"/>
        </w:rPr>
        <w:t>2023-1-ES01-KA131-HED-000124633</w:t>
      </w:r>
    </w:p>
    <w:p w14:paraId="4A2A4FB6" w14:textId="09E83D88" w:rsidR="00A16953" w:rsidRDefault="00A16953" w:rsidP="00A16953">
      <w:pPr>
        <w:jc w:val="both"/>
        <w:rPr>
          <w:b/>
          <w:bCs/>
          <w:sz w:val="24"/>
          <w:szCs w:val="24"/>
          <w:highlight w:val="cyan"/>
          <w:lang w:val="es-ES"/>
        </w:rPr>
      </w:pPr>
    </w:p>
    <w:p w14:paraId="2D8D465A" w14:textId="77777777" w:rsidR="00EC7D07" w:rsidRPr="00D0019F" w:rsidRDefault="00EC7D07" w:rsidP="00A16953">
      <w:pPr>
        <w:jc w:val="both"/>
        <w:rPr>
          <w:highlight w:val="cyan"/>
          <w:lang w:val="es-ES"/>
        </w:rPr>
      </w:pPr>
    </w:p>
    <w:p w14:paraId="5440D49B" w14:textId="77777777" w:rsidR="00A16953" w:rsidRPr="00D0019F" w:rsidRDefault="00A16953" w:rsidP="00A16953">
      <w:pPr>
        <w:rPr>
          <w:sz w:val="24"/>
          <w:szCs w:val="24"/>
          <w:lang w:val="es-ES"/>
        </w:rPr>
      </w:pPr>
      <w:r w:rsidRPr="00D0019F">
        <w:rPr>
          <w:sz w:val="24"/>
          <w:szCs w:val="24"/>
          <w:lang w:val="es-ES"/>
        </w:rPr>
        <w:t>Sector: Educación Superior</w:t>
      </w:r>
    </w:p>
    <w:p w14:paraId="56290FD4" w14:textId="77777777" w:rsidR="00A16953" w:rsidRPr="00D0019F" w:rsidRDefault="00A16953" w:rsidP="00A16953">
      <w:pPr>
        <w:spacing w:after="120"/>
        <w:rPr>
          <w:sz w:val="24"/>
          <w:szCs w:val="24"/>
          <w:lang w:val="es-ES"/>
        </w:rPr>
      </w:pPr>
    </w:p>
    <w:p w14:paraId="005129D6" w14:textId="7639D41F" w:rsidR="00A16953" w:rsidRPr="00D0019F" w:rsidRDefault="00A16953" w:rsidP="00A16953">
      <w:pPr>
        <w:spacing w:after="120"/>
        <w:rPr>
          <w:sz w:val="24"/>
          <w:szCs w:val="24"/>
          <w:lang w:val="es-ES"/>
        </w:rPr>
      </w:pPr>
      <w:r w:rsidRPr="00D0019F">
        <w:rPr>
          <w:sz w:val="24"/>
          <w:szCs w:val="24"/>
          <w:lang w:val="es-ES"/>
        </w:rPr>
        <w:t>Curso académico: 20</w:t>
      </w:r>
      <w:r w:rsidR="00696CB0">
        <w:rPr>
          <w:sz w:val="24"/>
          <w:szCs w:val="24"/>
          <w:lang w:val="es-ES"/>
        </w:rPr>
        <w:t>2</w:t>
      </w:r>
      <w:r w:rsidR="00776EB6">
        <w:rPr>
          <w:sz w:val="24"/>
          <w:szCs w:val="24"/>
          <w:lang w:val="es-ES"/>
        </w:rPr>
        <w:t>4</w:t>
      </w:r>
      <w:r w:rsidRPr="00D0019F">
        <w:rPr>
          <w:sz w:val="24"/>
          <w:szCs w:val="24"/>
          <w:lang w:val="es-ES"/>
        </w:rPr>
        <w:t>/20</w:t>
      </w:r>
      <w:r w:rsidR="00696CB0">
        <w:rPr>
          <w:sz w:val="24"/>
          <w:szCs w:val="24"/>
          <w:lang w:val="es-ES"/>
        </w:rPr>
        <w:t>2</w:t>
      </w:r>
      <w:r w:rsidR="00776EB6">
        <w:rPr>
          <w:sz w:val="24"/>
          <w:szCs w:val="24"/>
          <w:lang w:val="es-ES"/>
        </w:rPr>
        <w:t>5</w:t>
      </w:r>
    </w:p>
    <w:p w14:paraId="44BEA6D9" w14:textId="77777777" w:rsidR="00A16953" w:rsidRPr="00D0019F" w:rsidRDefault="00A16953" w:rsidP="00A16953">
      <w:pPr>
        <w:spacing w:after="120"/>
        <w:rPr>
          <w:sz w:val="24"/>
          <w:szCs w:val="24"/>
          <w:lang w:val="es-ES"/>
        </w:rPr>
      </w:pPr>
    </w:p>
    <w:p w14:paraId="61139DD6" w14:textId="1385529D" w:rsidR="00A16953" w:rsidRPr="00D0019F" w:rsidRDefault="00A16953" w:rsidP="00A16953">
      <w:pPr>
        <w:spacing w:after="120"/>
        <w:rPr>
          <w:sz w:val="24"/>
          <w:szCs w:val="24"/>
          <w:lang w:val="es-ES"/>
        </w:rPr>
      </w:pPr>
      <w:r w:rsidRPr="00D0019F">
        <w:rPr>
          <w:sz w:val="24"/>
          <w:szCs w:val="24"/>
          <w:lang w:val="es-ES"/>
        </w:rPr>
        <w:t xml:space="preserve">Nº de identificación de la movilidad Erasmus+: </w:t>
      </w:r>
      <w:r w:rsidR="00776EB6">
        <w:rPr>
          <w:sz w:val="24"/>
          <w:szCs w:val="24"/>
          <w:lang w:val="es-ES"/>
        </w:rPr>
        <w:t>……</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C41265" w:rsidRDefault="00A16953" w:rsidP="00A16953">
      <w:pPr>
        <w:rPr>
          <w:b/>
          <w:sz w:val="24"/>
          <w:szCs w:val="24"/>
          <w:lang w:val="es-ES"/>
        </w:rPr>
      </w:pPr>
    </w:p>
    <w:p w14:paraId="31D8A75A" w14:textId="77777777" w:rsidR="00A16953" w:rsidRPr="00C41265" w:rsidRDefault="00A16953" w:rsidP="00A16953">
      <w:pPr>
        <w:rPr>
          <w:b/>
          <w:sz w:val="24"/>
          <w:szCs w:val="24"/>
          <w:lang w:val="es-ES"/>
        </w:rPr>
      </w:pPr>
      <w:r w:rsidRPr="00C41265">
        <w:rPr>
          <w:b/>
          <w:sz w:val="24"/>
          <w:szCs w:val="24"/>
          <w:lang w:val="es-ES"/>
        </w:rPr>
        <w:t>por una parte</w:t>
      </w:r>
      <w:r w:rsidRPr="00C41265">
        <w:rPr>
          <w:sz w:val="24"/>
          <w:szCs w:val="24"/>
          <w:lang w:val="es-ES"/>
        </w:rPr>
        <w:t>,</w:t>
      </w:r>
    </w:p>
    <w:p w14:paraId="5F990847" w14:textId="77777777" w:rsidR="00A16953" w:rsidRPr="00D0019F" w:rsidRDefault="00A16953" w:rsidP="00A16953">
      <w:pPr>
        <w:spacing w:after="120"/>
        <w:jc w:val="both"/>
        <w:rPr>
          <w:b/>
          <w:bCs/>
          <w:sz w:val="24"/>
          <w:szCs w:val="24"/>
          <w:lang w:val="es-ES"/>
        </w:rPr>
      </w:pPr>
    </w:p>
    <w:p w14:paraId="0CDF6ACE" w14:textId="1853C3E6" w:rsidR="00A16953" w:rsidRDefault="00A16953" w:rsidP="00A16953">
      <w:pPr>
        <w:pStyle w:val="Default"/>
        <w:spacing w:after="120"/>
        <w:rPr>
          <w:sz w:val="22"/>
          <w:lang w:val="es-ES"/>
        </w:rPr>
      </w:pPr>
      <w:r w:rsidRPr="00D0019F">
        <w:rPr>
          <w:lang w:val="es-ES"/>
        </w:rPr>
        <w:t xml:space="preserve">la Organización (en lo sucesivo, </w:t>
      </w:r>
      <w:r w:rsidRPr="00D0019F">
        <w:rPr>
          <w:sz w:val="22"/>
          <w:lang w:val="es-ES"/>
        </w:rPr>
        <w:t>«la organización»),</w:t>
      </w:r>
    </w:p>
    <w:p w14:paraId="79E03F49" w14:textId="77777777" w:rsidR="0080588B" w:rsidRDefault="0080588B" w:rsidP="0080588B">
      <w:pPr>
        <w:pStyle w:val="paragraph"/>
        <w:spacing w:before="0" w:beforeAutospacing="0" w:after="0" w:afterAutospacing="0"/>
        <w:textAlignment w:val="baseline"/>
        <w:rPr>
          <w:rFonts w:ascii="Arial" w:hAnsi="Arial" w:cs="Arial"/>
          <w:sz w:val="18"/>
          <w:szCs w:val="18"/>
        </w:rPr>
      </w:pPr>
      <w:r>
        <w:rPr>
          <w:rStyle w:val="normaltextrun"/>
          <w:color w:val="000000"/>
        </w:rPr>
        <w:t>REAL CONSERVATORIO SUPERIOR DE MÚSICA DE MADRID</w:t>
      </w:r>
      <w:r>
        <w:rPr>
          <w:rStyle w:val="eop"/>
          <w:color w:val="000000"/>
        </w:rPr>
        <w:t> </w:t>
      </w:r>
    </w:p>
    <w:p w14:paraId="2AE8D153" w14:textId="77777777" w:rsidR="0080588B" w:rsidRDefault="0080588B" w:rsidP="0080588B">
      <w:pPr>
        <w:pStyle w:val="paragraph"/>
        <w:spacing w:before="0" w:beforeAutospacing="0" w:after="0" w:afterAutospacing="0"/>
        <w:textAlignment w:val="baseline"/>
        <w:rPr>
          <w:rFonts w:ascii="Arial" w:hAnsi="Arial" w:cs="Arial"/>
          <w:sz w:val="18"/>
          <w:szCs w:val="18"/>
        </w:rPr>
      </w:pPr>
      <w:r>
        <w:rPr>
          <w:rStyle w:val="normaltextrun"/>
          <w:color w:val="000000"/>
        </w:rPr>
        <w:t>Código erasmus: E MADRID27</w:t>
      </w:r>
      <w:r>
        <w:rPr>
          <w:rStyle w:val="eop"/>
          <w:color w:val="000000"/>
        </w:rPr>
        <w:t> </w:t>
      </w:r>
    </w:p>
    <w:p w14:paraId="40B33618" w14:textId="77777777" w:rsidR="0080588B" w:rsidRDefault="0080588B" w:rsidP="0080588B">
      <w:pPr>
        <w:pStyle w:val="paragraph"/>
        <w:spacing w:before="0" w:beforeAutospacing="0" w:after="0" w:afterAutospacing="0"/>
        <w:textAlignment w:val="baseline"/>
        <w:rPr>
          <w:rFonts w:ascii="Arial" w:hAnsi="Arial" w:cs="Arial"/>
          <w:sz w:val="18"/>
          <w:szCs w:val="18"/>
        </w:rPr>
      </w:pPr>
      <w:r>
        <w:rPr>
          <w:rStyle w:val="normaltextrun"/>
        </w:rPr>
        <w:t>Dirección: C/Doctor Mata 2</w:t>
      </w:r>
      <w:r>
        <w:rPr>
          <w:rStyle w:val="eop"/>
        </w:rPr>
        <w:t> </w:t>
      </w:r>
    </w:p>
    <w:p w14:paraId="362F0180" w14:textId="77777777" w:rsidR="0080588B" w:rsidRDefault="0080588B" w:rsidP="0080588B">
      <w:pPr>
        <w:pStyle w:val="paragraph"/>
        <w:spacing w:before="0" w:beforeAutospacing="0" w:after="0" w:afterAutospacing="0"/>
        <w:ind w:firstLine="705"/>
        <w:textAlignment w:val="baseline"/>
        <w:rPr>
          <w:rFonts w:ascii="Arial" w:hAnsi="Arial" w:cs="Arial"/>
          <w:sz w:val="18"/>
          <w:szCs w:val="18"/>
        </w:rPr>
      </w:pPr>
      <w:r>
        <w:rPr>
          <w:rStyle w:val="normaltextrun"/>
        </w:rPr>
        <w:t>      28012, Madrid</w:t>
      </w:r>
      <w:r>
        <w:rPr>
          <w:rStyle w:val="eop"/>
        </w:rPr>
        <w:t> </w:t>
      </w:r>
    </w:p>
    <w:p w14:paraId="4459499E" w14:textId="77777777" w:rsidR="0080588B" w:rsidRDefault="0080588B" w:rsidP="0080588B">
      <w:pPr>
        <w:pStyle w:val="paragraph"/>
        <w:spacing w:before="0" w:beforeAutospacing="0" w:after="0" w:afterAutospacing="0"/>
        <w:textAlignment w:val="baseline"/>
        <w:rPr>
          <w:rFonts w:ascii="Arial" w:hAnsi="Arial" w:cs="Arial"/>
          <w:sz w:val="18"/>
          <w:szCs w:val="18"/>
        </w:rPr>
      </w:pPr>
      <w:r>
        <w:rPr>
          <w:rStyle w:val="normaltextrun"/>
        </w:rPr>
        <w:t xml:space="preserve">Correo electrónico: </w:t>
      </w:r>
      <w:hyperlink r:id="rId8" w:tgtFrame="_blank" w:history="1">
        <w:r>
          <w:rPr>
            <w:rStyle w:val="normaltextrun"/>
            <w:color w:val="0000FF"/>
            <w:u w:val="single"/>
          </w:rPr>
          <w:t>erasmus@rcsmm.eu</w:t>
        </w:r>
      </w:hyperlink>
      <w:r>
        <w:rPr>
          <w:rStyle w:val="eop"/>
        </w:rPr>
        <w:t> </w:t>
      </w:r>
    </w:p>
    <w:p w14:paraId="3069FC21" w14:textId="77777777" w:rsidR="0080588B" w:rsidRDefault="0080588B" w:rsidP="0080588B">
      <w:pPr>
        <w:pStyle w:val="paragraph"/>
        <w:spacing w:before="0" w:beforeAutospacing="0" w:after="0" w:afterAutospacing="0"/>
        <w:textAlignment w:val="baseline"/>
        <w:rPr>
          <w:rFonts w:ascii="Arial" w:hAnsi="Arial" w:cs="Arial"/>
          <w:sz w:val="18"/>
          <w:szCs w:val="18"/>
        </w:rPr>
      </w:pPr>
      <w:r>
        <w:rPr>
          <w:rStyle w:val="normaltextrun"/>
        </w:rPr>
        <w:t xml:space="preserve">representada a efectos de la firma del presente convenio por </w:t>
      </w:r>
      <w:r w:rsidRPr="00C41265">
        <w:rPr>
          <w:rStyle w:val="normaltextrun"/>
        </w:rPr>
        <w:t>MARÍA CONSUELO DE</w:t>
      </w:r>
      <w:r>
        <w:rPr>
          <w:rStyle w:val="eop"/>
        </w:rPr>
        <w:t> </w:t>
      </w:r>
    </w:p>
    <w:p w14:paraId="6CFA4DA2" w14:textId="77777777" w:rsidR="0080588B" w:rsidRDefault="0080588B" w:rsidP="0080588B">
      <w:pPr>
        <w:pStyle w:val="paragraph"/>
        <w:spacing w:before="0" w:beforeAutospacing="0" w:after="0" w:afterAutospacing="0"/>
        <w:textAlignment w:val="baseline"/>
        <w:rPr>
          <w:rFonts w:ascii="Arial" w:hAnsi="Arial" w:cs="Arial"/>
          <w:sz w:val="18"/>
          <w:szCs w:val="18"/>
        </w:rPr>
      </w:pPr>
      <w:r w:rsidRPr="00C41265">
        <w:rPr>
          <w:rStyle w:val="normaltextrun"/>
        </w:rPr>
        <w:t>LA VEGA SESTELO, DIRECTORA</w:t>
      </w:r>
      <w:r>
        <w:rPr>
          <w:rStyle w:val="normaltextrun"/>
        </w:rPr>
        <w:t>, </w:t>
      </w:r>
      <w:r>
        <w:rPr>
          <w:rStyle w:val="eop"/>
        </w:rPr>
        <w:t> </w:t>
      </w:r>
    </w:p>
    <w:p w14:paraId="08920023" w14:textId="77777777" w:rsidR="00A16953" w:rsidRPr="00D0019F" w:rsidRDefault="00A16953" w:rsidP="00A16953">
      <w:pPr>
        <w:spacing w:after="120"/>
        <w:jc w:val="both"/>
        <w:rPr>
          <w:b/>
          <w:sz w:val="24"/>
          <w:szCs w:val="24"/>
          <w:lang w:val="es-ES"/>
        </w:rPr>
      </w:pPr>
    </w:p>
    <w:p w14:paraId="641BE334" w14:textId="77777777" w:rsidR="00A16953" w:rsidRPr="00D0019F" w:rsidRDefault="00A16953" w:rsidP="00A16953">
      <w:pPr>
        <w:spacing w:after="120"/>
        <w:jc w:val="both"/>
        <w:rPr>
          <w:b/>
          <w:sz w:val="24"/>
          <w:szCs w:val="24"/>
          <w:lang w:val="es-ES"/>
        </w:rPr>
      </w:pPr>
      <w:r w:rsidRPr="00D0019F">
        <w:rPr>
          <w:b/>
          <w:sz w:val="24"/>
          <w:szCs w:val="24"/>
          <w:lang w:val="es-ES"/>
        </w:rPr>
        <w:t>y</w:t>
      </w:r>
    </w:p>
    <w:p w14:paraId="1CE82D57" w14:textId="77777777" w:rsidR="00A16953" w:rsidRPr="00D0019F" w:rsidRDefault="00A16953" w:rsidP="00A16953">
      <w:pPr>
        <w:spacing w:after="120"/>
        <w:jc w:val="both"/>
        <w:rPr>
          <w:b/>
          <w:sz w:val="24"/>
          <w:szCs w:val="24"/>
          <w:lang w:val="es-ES"/>
        </w:rPr>
      </w:pPr>
    </w:p>
    <w:p w14:paraId="12202838" w14:textId="77777777" w:rsidR="00A16953" w:rsidRPr="00D0019F" w:rsidRDefault="00A16953" w:rsidP="00A16953">
      <w:pPr>
        <w:spacing w:after="120"/>
        <w:jc w:val="both"/>
        <w:rPr>
          <w:b/>
          <w:sz w:val="24"/>
          <w:szCs w:val="24"/>
          <w:lang w:val="es-ES"/>
        </w:rPr>
      </w:pPr>
      <w:r w:rsidRPr="00D0019F">
        <w:rPr>
          <w:b/>
          <w:sz w:val="24"/>
          <w:szCs w:val="24"/>
          <w:lang w:val="es-ES"/>
        </w:rPr>
        <w:t>por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243A09F0" w:rsidR="00A16953" w:rsidRDefault="00776EB6" w:rsidP="00A16953">
      <w:pPr>
        <w:spacing w:after="120"/>
        <w:rPr>
          <w:sz w:val="24"/>
          <w:szCs w:val="24"/>
          <w:lang w:val="es-ES"/>
        </w:rPr>
      </w:pPr>
      <w:r>
        <w:rPr>
          <w:sz w:val="24"/>
          <w:szCs w:val="24"/>
          <w:lang w:val="es-ES"/>
        </w:rPr>
        <w:t>(Nombre y apellidos)</w:t>
      </w:r>
    </w:p>
    <w:p w14:paraId="366C8973" w14:textId="5EE6841D" w:rsidR="009B5CFE" w:rsidRPr="00D0019F" w:rsidRDefault="009B5CFE" w:rsidP="00A16953">
      <w:pPr>
        <w:spacing w:after="120"/>
        <w:rPr>
          <w:sz w:val="24"/>
          <w:szCs w:val="24"/>
          <w:lang w:val="es-ES"/>
        </w:rPr>
      </w:pPr>
      <w:r>
        <w:rPr>
          <w:sz w:val="24"/>
          <w:szCs w:val="24"/>
          <w:lang w:val="es-ES"/>
        </w:rPr>
        <w:t xml:space="preserve">DNI: </w:t>
      </w:r>
      <w:r w:rsidR="00776EB6">
        <w:rPr>
          <w:sz w:val="24"/>
          <w:szCs w:val="24"/>
          <w:lang w:val="es-ES"/>
        </w:rPr>
        <w:t>…….</w:t>
      </w:r>
    </w:p>
    <w:p w14:paraId="0F80E328" w14:textId="213BF5EC" w:rsidR="00A16953" w:rsidRPr="00D0019F" w:rsidRDefault="00A16953" w:rsidP="00A16953">
      <w:pPr>
        <w:spacing w:after="120"/>
        <w:rPr>
          <w:sz w:val="24"/>
          <w:szCs w:val="24"/>
          <w:lang w:val="es-ES"/>
        </w:rPr>
      </w:pPr>
      <w:r w:rsidRPr="00D0019F">
        <w:rPr>
          <w:sz w:val="24"/>
          <w:szCs w:val="24"/>
          <w:lang w:val="es-ES"/>
        </w:rPr>
        <w:t>Fecha de nacimiento</w:t>
      </w:r>
      <w:r w:rsidR="004D117B">
        <w:rPr>
          <w:sz w:val="24"/>
          <w:szCs w:val="24"/>
          <w:lang w:val="es-ES"/>
        </w:rPr>
        <w:t>:</w:t>
      </w:r>
      <w:r w:rsidRPr="00D0019F">
        <w:rPr>
          <w:lang w:val="es-ES"/>
        </w:rPr>
        <w:tab/>
      </w:r>
      <w:r w:rsidR="00776EB6">
        <w:rPr>
          <w:lang w:val="es-ES"/>
        </w:rPr>
        <w:t>……</w:t>
      </w:r>
      <w:r w:rsidR="00C41265">
        <w:rPr>
          <w:lang w:val="es-ES"/>
        </w:rPr>
        <w:t xml:space="preserve"> </w:t>
      </w:r>
      <w:r w:rsidRPr="00D0019F">
        <w:rPr>
          <w:lang w:val="es-ES"/>
        </w:rPr>
        <w:tab/>
      </w:r>
      <w:r w:rsidRPr="00D0019F">
        <w:rPr>
          <w:lang w:val="es-ES"/>
        </w:rPr>
        <w:tab/>
      </w:r>
    </w:p>
    <w:p w14:paraId="5E974002" w14:textId="24EB808A" w:rsidR="00A16953" w:rsidRPr="00D0019F" w:rsidRDefault="00A16953" w:rsidP="00A16953">
      <w:pPr>
        <w:spacing w:after="120"/>
        <w:rPr>
          <w:sz w:val="24"/>
          <w:szCs w:val="24"/>
          <w:lang w:val="es-ES"/>
        </w:rPr>
      </w:pPr>
      <w:r w:rsidRPr="00D0019F">
        <w:rPr>
          <w:sz w:val="24"/>
          <w:szCs w:val="24"/>
          <w:lang w:val="es-ES"/>
        </w:rPr>
        <w:t xml:space="preserve">Dirección: </w:t>
      </w:r>
      <w:r w:rsidR="00776EB6">
        <w:rPr>
          <w:sz w:val="24"/>
          <w:szCs w:val="24"/>
          <w:lang w:val="es-ES"/>
        </w:rPr>
        <w:t>…….</w:t>
      </w:r>
    </w:p>
    <w:p w14:paraId="6B7F7BB1" w14:textId="3D5FCE14" w:rsidR="00A16953" w:rsidRPr="00D0019F" w:rsidRDefault="00A16953" w:rsidP="00A16953">
      <w:pPr>
        <w:spacing w:after="120"/>
        <w:rPr>
          <w:sz w:val="24"/>
          <w:szCs w:val="24"/>
          <w:lang w:val="es-ES"/>
        </w:rPr>
      </w:pPr>
      <w:r w:rsidRPr="00D0019F">
        <w:rPr>
          <w:sz w:val="24"/>
          <w:szCs w:val="24"/>
          <w:lang w:val="es-ES"/>
        </w:rPr>
        <w:t>Teléfono:</w:t>
      </w:r>
      <w:r w:rsidR="00C41265">
        <w:rPr>
          <w:sz w:val="24"/>
          <w:szCs w:val="24"/>
          <w:lang w:val="es-ES"/>
        </w:rPr>
        <w:t xml:space="preserve"> </w:t>
      </w:r>
      <w:r w:rsidR="00776EB6">
        <w:rPr>
          <w:sz w:val="24"/>
          <w:szCs w:val="24"/>
          <w:lang w:val="es-ES"/>
        </w:rPr>
        <w:t>…….</w:t>
      </w:r>
      <w:r w:rsidRPr="00D0019F">
        <w:rPr>
          <w:lang w:val="es-ES"/>
        </w:rPr>
        <w:tab/>
      </w:r>
      <w:r w:rsidRPr="00D0019F">
        <w:rPr>
          <w:lang w:val="es-ES"/>
        </w:rPr>
        <w:tab/>
      </w:r>
      <w:r w:rsidRPr="00D0019F">
        <w:rPr>
          <w:lang w:val="es-ES"/>
        </w:rPr>
        <w:tab/>
      </w:r>
      <w:r w:rsidRPr="00D0019F">
        <w:rPr>
          <w:lang w:val="es-ES"/>
        </w:rPr>
        <w:tab/>
      </w:r>
      <w:r w:rsidRPr="00D0019F">
        <w:rPr>
          <w:lang w:val="es-ES"/>
        </w:rPr>
        <w:tab/>
      </w:r>
    </w:p>
    <w:p w14:paraId="14B935E1" w14:textId="10665802" w:rsidR="00A16953" w:rsidRDefault="00A16953" w:rsidP="00A16953">
      <w:pPr>
        <w:spacing w:after="120"/>
        <w:rPr>
          <w:sz w:val="24"/>
          <w:szCs w:val="24"/>
          <w:lang w:val="es-ES"/>
        </w:rPr>
      </w:pPr>
      <w:r w:rsidRPr="00D0019F">
        <w:rPr>
          <w:sz w:val="24"/>
          <w:szCs w:val="24"/>
          <w:lang w:val="es-ES"/>
        </w:rPr>
        <w:t>Correo electrónico:</w:t>
      </w:r>
      <w:r w:rsidR="005A4890">
        <w:rPr>
          <w:sz w:val="24"/>
          <w:szCs w:val="24"/>
          <w:lang w:val="es-ES"/>
        </w:rPr>
        <w:t xml:space="preserve"> </w:t>
      </w:r>
      <w:r w:rsidR="00776EB6">
        <w:rPr>
          <w:sz w:val="24"/>
          <w:szCs w:val="24"/>
          <w:lang w:val="es-ES"/>
        </w:rPr>
        <w:t>………</w:t>
      </w:r>
    </w:p>
    <w:p w14:paraId="07D9766C" w14:textId="77777777" w:rsidR="00D227E6" w:rsidRPr="00D0019F" w:rsidRDefault="00D227E6" w:rsidP="00A16953">
      <w:pPr>
        <w:spacing w:after="120"/>
        <w:rPr>
          <w:sz w:val="24"/>
          <w:szCs w:val="24"/>
          <w:lang w:val="es-ES"/>
        </w:rPr>
      </w:pPr>
    </w:p>
    <w:p w14:paraId="2054C6E4" w14:textId="77777777" w:rsidR="00A16953" w:rsidRPr="00D0019F" w:rsidRDefault="00A16953" w:rsidP="00A16953">
      <w:pPr>
        <w:spacing w:after="120"/>
        <w:rPr>
          <w:sz w:val="24"/>
          <w:szCs w:val="24"/>
          <w:lang w:val="es-ES"/>
        </w:rPr>
      </w:pPr>
    </w:p>
    <w:p w14:paraId="2568A023" w14:textId="49F1A88D" w:rsidR="00A16953" w:rsidRPr="00D0019F" w:rsidRDefault="00A16953" w:rsidP="00A16953">
      <w:pPr>
        <w:spacing w:after="120"/>
        <w:rPr>
          <w:sz w:val="24"/>
          <w:szCs w:val="24"/>
          <w:lang w:val="es-ES"/>
        </w:rPr>
      </w:pPr>
      <w:r w:rsidRPr="00D0019F">
        <w:rPr>
          <w:sz w:val="24"/>
          <w:szCs w:val="24"/>
          <w:lang w:val="es-ES"/>
        </w:rPr>
        <w:lastRenderedPageBreak/>
        <w:t>Cuenta bancaria donde se abonará la ayuda financiera:</w:t>
      </w:r>
      <w:r w:rsidR="00C41265">
        <w:rPr>
          <w:sz w:val="24"/>
          <w:szCs w:val="24"/>
          <w:lang w:val="es-ES"/>
        </w:rPr>
        <w:t xml:space="preserve"> </w:t>
      </w:r>
    </w:p>
    <w:p w14:paraId="39D418EF" w14:textId="772D5337" w:rsidR="00A16953" w:rsidRPr="00D0019F" w:rsidRDefault="00A16953" w:rsidP="00A16953">
      <w:pPr>
        <w:spacing w:after="120"/>
        <w:rPr>
          <w:sz w:val="24"/>
          <w:szCs w:val="24"/>
          <w:lang w:val="es-ES"/>
        </w:rPr>
      </w:pPr>
      <w:r w:rsidRPr="00D0019F">
        <w:rPr>
          <w:sz w:val="24"/>
          <w:szCs w:val="24"/>
          <w:lang w:val="es-ES"/>
        </w:rPr>
        <w:t>Titular de la cuenta bancaria:</w:t>
      </w:r>
      <w:r w:rsidR="005A4890">
        <w:rPr>
          <w:sz w:val="24"/>
          <w:szCs w:val="24"/>
          <w:lang w:val="es-ES"/>
        </w:rPr>
        <w:t xml:space="preserve"> </w:t>
      </w:r>
      <w:r w:rsidR="00776EB6">
        <w:rPr>
          <w:sz w:val="24"/>
          <w:szCs w:val="24"/>
          <w:lang w:val="es-ES"/>
        </w:rPr>
        <w:t>…….</w:t>
      </w:r>
    </w:p>
    <w:p w14:paraId="18CD67D6" w14:textId="7BA6F9CF" w:rsidR="00A16953" w:rsidRPr="00D0019F" w:rsidRDefault="00A16953" w:rsidP="00A16953">
      <w:pPr>
        <w:spacing w:after="120"/>
        <w:rPr>
          <w:sz w:val="24"/>
          <w:szCs w:val="24"/>
          <w:lang w:val="es-ES"/>
        </w:rPr>
      </w:pPr>
      <w:r w:rsidRPr="00D0019F">
        <w:rPr>
          <w:sz w:val="24"/>
          <w:szCs w:val="24"/>
          <w:lang w:val="es-ES"/>
        </w:rPr>
        <w:t xml:space="preserve">Nombre del </w:t>
      </w:r>
      <w:proofErr w:type="gramStart"/>
      <w:r w:rsidRPr="00D0019F">
        <w:rPr>
          <w:sz w:val="24"/>
          <w:szCs w:val="24"/>
          <w:lang w:val="es-ES"/>
        </w:rPr>
        <w:t>banco:</w:t>
      </w:r>
      <w:r w:rsidR="005A4890">
        <w:rPr>
          <w:sz w:val="24"/>
          <w:szCs w:val="24"/>
          <w:lang w:val="es-ES"/>
        </w:rPr>
        <w:t xml:space="preserve"> </w:t>
      </w:r>
      <w:r w:rsidR="00776EB6">
        <w:rPr>
          <w:sz w:val="24"/>
          <w:szCs w:val="24"/>
          <w:lang w:val="es-ES"/>
        </w:rPr>
        <w:t>….</w:t>
      </w:r>
      <w:proofErr w:type="gramEnd"/>
      <w:r w:rsidR="00776EB6">
        <w:rPr>
          <w:sz w:val="24"/>
          <w:szCs w:val="24"/>
          <w:lang w:val="es-ES"/>
        </w:rPr>
        <w:t>.</w:t>
      </w:r>
    </w:p>
    <w:p w14:paraId="1B153C82" w14:textId="4FCA6319" w:rsidR="00A16953" w:rsidRPr="00D0019F" w:rsidRDefault="00A16953" w:rsidP="00A16953">
      <w:pPr>
        <w:spacing w:after="120"/>
        <w:rPr>
          <w:sz w:val="24"/>
          <w:szCs w:val="24"/>
          <w:lang w:val="es-ES"/>
        </w:rPr>
      </w:pPr>
      <w:r w:rsidRPr="00D0019F">
        <w:rPr>
          <w:sz w:val="24"/>
          <w:szCs w:val="24"/>
          <w:lang w:val="es-ES"/>
        </w:rPr>
        <w:t>Código de clasificación bancaria/BIC/SWIFT:</w:t>
      </w:r>
      <w:r w:rsidRPr="00D0019F">
        <w:rPr>
          <w:sz w:val="24"/>
          <w:szCs w:val="24"/>
          <w:lang w:val="es-ES"/>
        </w:rPr>
        <w:tab/>
      </w:r>
      <w:r w:rsidRPr="00D0019F">
        <w:rPr>
          <w:sz w:val="24"/>
          <w:szCs w:val="24"/>
          <w:lang w:val="es-ES"/>
        </w:rPr>
        <w:tab/>
      </w:r>
      <w:r w:rsidRPr="00D0019F">
        <w:rPr>
          <w:sz w:val="24"/>
          <w:szCs w:val="24"/>
          <w:lang w:val="es-ES"/>
        </w:rPr>
        <w:tab/>
      </w:r>
    </w:p>
    <w:p w14:paraId="18BF10CF" w14:textId="2A49EFDA" w:rsidR="00A16953" w:rsidRPr="00D0019F" w:rsidRDefault="00A16953" w:rsidP="00A16953">
      <w:pPr>
        <w:spacing w:after="120"/>
        <w:rPr>
          <w:sz w:val="24"/>
          <w:szCs w:val="24"/>
          <w:highlight w:val="cyan"/>
          <w:lang w:val="es-ES"/>
        </w:rPr>
      </w:pPr>
      <w:r w:rsidRPr="00D0019F">
        <w:rPr>
          <w:iCs/>
          <w:sz w:val="24"/>
          <w:szCs w:val="24"/>
          <w:lang w:val="es-ES"/>
        </w:rPr>
        <w:t>Número de cuenta / Código IBAN:</w:t>
      </w:r>
      <w:r w:rsidR="005A4890">
        <w:rPr>
          <w:iCs/>
          <w:sz w:val="24"/>
          <w:szCs w:val="24"/>
          <w:lang w:val="es-ES"/>
        </w:rPr>
        <w:t xml:space="preserve"> </w:t>
      </w:r>
      <w:r w:rsidR="00776EB6">
        <w:rPr>
          <w:sz w:val="23"/>
          <w:szCs w:val="24"/>
          <w:lang w:val="es-ES"/>
        </w:rPr>
        <w:t>………</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7E088E7C" w14:textId="231539D6" w:rsidR="00A16953" w:rsidRPr="00D0019F" w:rsidRDefault="00A16953" w:rsidP="00DF2078">
      <w:pPr>
        <w:spacing w:after="120"/>
        <w:ind w:left="720"/>
        <w:rPr>
          <w:sz w:val="24"/>
          <w:szCs w:val="24"/>
          <w:lang w:val="es-ES"/>
        </w:rPr>
      </w:pPr>
      <w:r w:rsidRPr="00D0019F">
        <w:rPr>
          <w:sz w:val="24"/>
          <w:szCs w:val="24"/>
          <w:lang w:val="es-ES"/>
        </w:rPr>
        <w:t xml:space="preserve">Anexo 1: </w:t>
      </w:r>
      <w:r w:rsidRPr="00125B0B">
        <w:rPr>
          <w:sz w:val="24"/>
          <w:szCs w:val="24"/>
          <w:lang w:val="es-ES"/>
        </w:rPr>
        <w:t>Acuerdo de movilidad Erasmus+ de personal para docencia</w:t>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7B4CD7B5" w:rsidR="00A16953" w:rsidRPr="00D227E6" w:rsidRDefault="00A16953" w:rsidP="00A16953">
      <w:pPr>
        <w:jc w:val="both"/>
        <w:rPr>
          <w:sz w:val="24"/>
          <w:szCs w:val="24"/>
          <w:lang w:val="es-ES"/>
        </w:rPr>
      </w:pPr>
      <w:r w:rsidRPr="00D0019F">
        <w:rPr>
          <w:snapToGrid w:val="0"/>
          <w:highlight w:val="cyan"/>
          <w:lang w:val="es-ES"/>
        </w:rPr>
        <w:br w:type="page"/>
      </w:r>
      <w:r w:rsidRPr="00D227E6">
        <w:rPr>
          <w:sz w:val="24"/>
          <w:szCs w:val="24"/>
          <w:lang w:val="es-ES"/>
        </w:rPr>
        <w:lastRenderedPageBreak/>
        <w:t>El importe total incluirá</w:t>
      </w:r>
      <w:r w:rsidR="00D227E6">
        <w:rPr>
          <w:sz w:val="24"/>
          <w:szCs w:val="24"/>
          <w:lang w:val="es-ES"/>
        </w:rPr>
        <w:t>:</w:t>
      </w:r>
    </w:p>
    <w:p w14:paraId="2DC1161E" w14:textId="77777777" w:rsidR="00A16953" w:rsidRPr="00D227E6" w:rsidRDefault="00A16953" w:rsidP="00A16953">
      <w:pPr>
        <w:jc w:val="both"/>
        <w:rPr>
          <w:sz w:val="24"/>
          <w:szCs w:val="24"/>
          <w:lang w:val="es-ES"/>
        </w:rPr>
      </w:pPr>
    </w:p>
    <w:p w14:paraId="65AC55DC" w14:textId="4DFC266D" w:rsidR="00A16953" w:rsidRPr="00D227E6" w:rsidRDefault="00125B0B" w:rsidP="00A16953">
      <w:pPr>
        <w:jc w:val="both"/>
        <w:rPr>
          <w:sz w:val="24"/>
          <w:szCs w:val="24"/>
          <w:lang w:val="es-ES"/>
        </w:rPr>
      </w:pPr>
      <w:r w:rsidRPr="00D227E6">
        <w:rPr>
          <w:rFonts w:eastAsia="MS Gothic"/>
          <w:sz w:val="24"/>
          <w:szCs w:val="24"/>
          <w:lang w:val="es-ES"/>
        </w:rPr>
        <w:t xml:space="preserve">X </w:t>
      </w:r>
      <w:r w:rsidR="00A16953" w:rsidRPr="00D227E6">
        <w:rPr>
          <w:sz w:val="24"/>
          <w:szCs w:val="24"/>
          <w:lang w:val="es-ES"/>
        </w:rPr>
        <w:t>Importe base del apoyo individual para la movilidad física de corta duración</w:t>
      </w:r>
    </w:p>
    <w:p w14:paraId="4614C56E" w14:textId="77777777" w:rsidR="00A16953" w:rsidRPr="00D227E6" w:rsidRDefault="00A16953" w:rsidP="00A16953">
      <w:pPr>
        <w:jc w:val="both"/>
        <w:rPr>
          <w:sz w:val="24"/>
          <w:szCs w:val="24"/>
          <w:lang w:val="es-ES"/>
        </w:rPr>
      </w:pPr>
    </w:p>
    <w:p w14:paraId="25E6DCC3" w14:textId="64B15CB7" w:rsidR="00A16953" w:rsidRPr="00D227E6" w:rsidRDefault="00A16953" w:rsidP="00A16953">
      <w:pPr>
        <w:jc w:val="both"/>
        <w:rPr>
          <w:sz w:val="24"/>
          <w:szCs w:val="24"/>
          <w:lang w:val="es-ES"/>
        </w:rPr>
      </w:pPr>
      <w:r w:rsidRPr="00D227E6">
        <w:rPr>
          <w:sz w:val="24"/>
          <w:szCs w:val="24"/>
          <w:lang w:val="es-ES"/>
        </w:rPr>
        <w:t>El participante recibirá</w:t>
      </w:r>
      <w:r w:rsidR="00D227E6">
        <w:rPr>
          <w:sz w:val="24"/>
          <w:szCs w:val="24"/>
          <w:lang w:val="es-ES"/>
        </w:rPr>
        <w:t>:</w:t>
      </w:r>
    </w:p>
    <w:p w14:paraId="24AFE97A" w14:textId="033ED0D2" w:rsidR="00A16953" w:rsidRPr="00D227E6" w:rsidRDefault="00DF2078" w:rsidP="00A16953">
      <w:pPr>
        <w:jc w:val="both"/>
        <w:rPr>
          <w:sz w:val="24"/>
          <w:szCs w:val="24"/>
          <w:lang w:val="pt-PT"/>
        </w:rPr>
      </w:pPr>
      <w:r w:rsidRPr="00D227E6">
        <w:rPr>
          <w:rFonts w:eastAsia="MS Gothic"/>
          <w:sz w:val="24"/>
          <w:szCs w:val="24"/>
          <w:lang w:val="pt-PT"/>
        </w:rPr>
        <w:t xml:space="preserve">X </w:t>
      </w:r>
      <w:r w:rsidR="00A16953" w:rsidRPr="00D227E6">
        <w:rPr>
          <w:sz w:val="24"/>
          <w:szCs w:val="24"/>
          <w:lang w:val="es-ES_tradnl"/>
        </w:rPr>
        <w:t>una ayuda financiera de fondos Erasmus + de la UE</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1BDDB0D4" w:rsidR="00A16953" w:rsidRPr="00D227E6"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22D572C3" w14:textId="77777777" w:rsidR="00D227E6" w:rsidRPr="00D0019F" w:rsidRDefault="00D227E6" w:rsidP="00A16953">
      <w:pPr>
        <w:pStyle w:val="Prrafodelista"/>
        <w:numPr>
          <w:ilvl w:val="1"/>
          <w:numId w:val="1"/>
        </w:numPr>
        <w:spacing w:after="120"/>
        <w:ind w:left="567" w:hanging="567"/>
        <w:jc w:val="both"/>
        <w:rPr>
          <w:rFonts w:ascii="Times New Roman" w:hAnsi="Times New Roman" w:cs="Times New Roman"/>
          <w:sz w:val="20"/>
          <w:szCs w:val="20"/>
          <w:lang w:val="es-ES"/>
        </w:rPr>
      </w:pP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50A3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 xml:space="preserve">El convenio entrará en vigor a partir de su firma </w:t>
      </w:r>
      <w:r w:rsidRPr="00D50A3F">
        <w:rPr>
          <w:sz w:val="24"/>
          <w:szCs w:val="24"/>
          <w:lang w:val="es-ES_tradnl"/>
        </w:rPr>
        <w:t>por la última de las dos partes.</w:t>
      </w:r>
    </w:p>
    <w:p w14:paraId="67146B07" w14:textId="1DEC91BD" w:rsidR="00A16953" w:rsidRPr="00D0019F" w:rsidRDefault="00A16953" w:rsidP="00A16953">
      <w:pPr>
        <w:spacing w:after="120"/>
        <w:ind w:left="567" w:hanging="567"/>
        <w:jc w:val="both"/>
        <w:rPr>
          <w:sz w:val="24"/>
          <w:szCs w:val="24"/>
          <w:highlight w:val="yellow"/>
          <w:lang w:val="es-ES"/>
        </w:rPr>
      </w:pPr>
      <w:r w:rsidRPr="00D50A3F">
        <w:rPr>
          <w:sz w:val="24"/>
          <w:szCs w:val="24"/>
          <w:lang w:val="es-ES"/>
        </w:rPr>
        <w:t>2.2</w:t>
      </w:r>
      <w:r w:rsidRPr="00D50A3F">
        <w:rPr>
          <w:sz w:val="24"/>
          <w:szCs w:val="24"/>
          <w:lang w:val="es-ES"/>
        </w:rPr>
        <w:tab/>
      </w:r>
      <w:r w:rsidRPr="00D50A3F">
        <w:rPr>
          <w:sz w:val="24"/>
          <w:szCs w:val="24"/>
          <w:lang w:val="es-ES_tradnl"/>
        </w:rPr>
        <w:t xml:space="preserve">El periodo de movilidad comenzará el </w:t>
      </w:r>
      <w:r w:rsidR="00776EB6">
        <w:rPr>
          <w:sz w:val="24"/>
          <w:szCs w:val="24"/>
          <w:lang w:val="es-ES_tradnl"/>
        </w:rPr>
        <w:t>………</w:t>
      </w:r>
      <w:r w:rsidRPr="00D50A3F">
        <w:rPr>
          <w:sz w:val="24"/>
          <w:szCs w:val="24"/>
          <w:lang w:val="es-ES_tradnl"/>
        </w:rPr>
        <w:t xml:space="preserve"> y finalizará</w:t>
      </w:r>
      <w:r w:rsidRPr="00D0019F">
        <w:rPr>
          <w:sz w:val="24"/>
          <w:szCs w:val="24"/>
          <w:lang w:val="es-ES_tradnl"/>
        </w:rPr>
        <w:t xml:space="preserve"> el </w:t>
      </w:r>
      <w:proofErr w:type="gramStart"/>
      <w:r w:rsidR="00776EB6">
        <w:rPr>
          <w:sz w:val="24"/>
          <w:szCs w:val="24"/>
          <w:lang w:val="es-ES_tradnl"/>
        </w:rPr>
        <w:t>…….</w:t>
      </w:r>
      <w:proofErr w:type="gramEnd"/>
      <w:r w:rsidR="00DF2078">
        <w:rPr>
          <w:sz w:val="24"/>
          <w:szCs w:val="24"/>
          <w:lang w:val="es-ES_tradnl"/>
        </w:rPr>
        <w:t>.</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5B3E19A1" w14:textId="1885BFFE"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 xml:space="preserve">un periodo de movilidad </w:t>
      </w:r>
      <w:r w:rsidRPr="00DF2078">
        <w:rPr>
          <w:rFonts w:ascii="Times New Roman" w:hAnsi="Times New Roman" w:cs="Times New Roman"/>
          <w:sz w:val="24"/>
          <w:szCs w:val="24"/>
          <w:lang w:val="es-ES"/>
        </w:rPr>
        <w:t xml:space="preserve">física entre el </w:t>
      </w:r>
      <w:r w:rsidR="00776EB6">
        <w:rPr>
          <w:rFonts w:ascii="Times New Roman" w:hAnsi="Times New Roman" w:cs="Times New Roman"/>
          <w:sz w:val="24"/>
          <w:szCs w:val="24"/>
          <w:lang w:val="es-ES_tradnl"/>
        </w:rPr>
        <w:t>………</w:t>
      </w:r>
      <w:r w:rsidR="00DF2078" w:rsidRPr="00DF2078">
        <w:rPr>
          <w:rFonts w:ascii="Times New Roman" w:hAnsi="Times New Roman" w:cs="Times New Roman"/>
          <w:sz w:val="24"/>
          <w:szCs w:val="24"/>
          <w:lang w:val="es-ES_tradnl"/>
        </w:rPr>
        <w:t xml:space="preserve"> </w:t>
      </w:r>
      <w:r w:rsidRPr="00DF2078">
        <w:rPr>
          <w:rFonts w:ascii="Times New Roman" w:hAnsi="Times New Roman" w:cs="Times New Roman"/>
          <w:sz w:val="24"/>
          <w:szCs w:val="24"/>
          <w:lang w:val="es-ES"/>
        </w:rPr>
        <w:t xml:space="preserve">y el </w:t>
      </w:r>
      <w:r w:rsidR="00776EB6">
        <w:rPr>
          <w:rFonts w:ascii="Times New Roman" w:hAnsi="Times New Roman" w:cs="Times New Roman"/>
          <w:sz w:val="24"/>
          <w:szCs w:val="24"/>
          <w:lang w:val="es-ES"/>
        </w:rPr>
        <w:t>…………</w:t>
      </w:r>
      <w:r w:rsidRPr="00DF2078">
        <w:rPr>
          <w:rFonts w:ascii="Times New Roman" w:hAnsi="Times New Roman" w:cs="Times New Roman"/>
          <w:sz w:val="24"/>
          <w:szCs w:val="24"/>
          <w:lang w:val="es-ES"/>
        </w:rPr>
        <w:t>, igual</w:t>
      </w:r>
      <w:r w:rsidRPr="00D0019F">
        <w:rPr>
          <w:rFonts w:ascii="Times New Roman" w:hAnsi="Times New Roman" w:cs="Times New Roman"/>
          <w:sz w:val="24"/>
          <w:szCs w:val="24"/>
          <w:lang w:val="es-ES"/>
        </w:rPr>
        <w:t xml:space="preserve"> a </w:t>
      </w:r>
      <w:r w:rsidR="00776EB6">
        <w:rPr>
          <w:rFonts w:ascii="Times New Roman" w:hAnsi="Times New Roman" w:cs="Times New Roman"/>
          <w:sz w:val="24"/>
          <w:szCs w:val="24"/>
          <w:lang w:val="es-ES"/>
        </w:rPr>
        <w:t>……</w:t>
      </w:r>
      <w:r w:rsidR="00DF2078">
        <w:rPr>
          <w:rFonts w:ascii="Times New Roman" w:hAnsi="Times New Roman" w:cs="Times New Roman"/>
          <w:sz w:val="24"/>
          <w:szCs w:val="24"/>
          <w:lang w:val="es-ES"/>
        </w:rPr>
        <w:t xml:space="preserve"> </w:t>
      </w:r>
      <w:r w:rsidRPr="00D0019F">
        <w:rPr>
          <w:rFonts w:ascii="Times New Roman" w:hAnsi="Times New Roman" w:cs="Times New Roman"/>
          <w:sz w:val="24"/>
          <w:szCs w:val="24"/>
          <w:lang w:val="es-ES"/>
        </w:rPr>
        <w:t>días de movilidad</w:t>
      </w:r>
    </w:p>
    <w:p w14:paraId="786A0CED" w14:textId="657358C4" w:rsidR="00A16953" w:rsidRPr="00D0019F" w:rsidRDefault="00776EB6" w:rsidP="00A16953">
      <w:pPr>
        <w:pStyle w:val="Prrafodelista"/>
        <w:numPr>
          <w:ilvl w:val="0"/>
          <w:numId w:val="2"/>
        </w:numPr>
        <w:spacing w:after="120"/>
        <w:jc w:val="both"/>
        <w:rPr>
          <w:rFonts w:ascii="Times New Roman" w:hAnsi="Times New Roman" w:cs="Times New Roman"/>
          <w:sz w:val="24"/>
          <w:szCs w:val="24"/>
          <w:lang w:val="es-ES"/>
        </w:rPr>
      </w:pPr>
      <w:r>
        <w:rPr>
          <w:rFonts w:ascii="Times New Roman" w:hAnsi="Times New Roman" w:cs="Times New Roman"/>
          <w:iCs/>
          <w:color w:val="000000" w:themeColor="text1"/>
          <w:sz w:val="24"/>
          <w:szCs w:val="24"/>
          <w:lang w:val="es-ES"/>
        </w:rPr>
        <w:t>…….</w:t>
      </w:r>
      <w:r w:rsidR="00DF2078">
        <w:rPr>
          <w:rFonts w:ascii="Times New Roman" w:hAnsi="Times New Roman" w:cs="Times New Roman"/>
          <w:iCs/>
          <w:color w:val="000000" w:themeColor="text1"/>
          <w:sz w:val="24"/>
          <w:szCs w:val="24"/>
          <w:lang w:val="es-ES"/>
        </w:rPr>
        <w:t xml:space="preserve"> </w:t>
      </w:r>
      <w:r w:rsidR="00A16953" w:rsidRPr="00D0019F">
        <w:rPr>
          <w:rFonts w:ascii="Times New Roman" w:hAnsi="Times New Roman" w:cs="Times New Roman"/>
          <w:sz w:val="24"/>
          <w:szCs w:val="24"/>
          <w:lang w:val="es-ES"/>
        </w:rPr>
        <w:t>días de viaje financiados</w:t>
      </w:r>
      <w:r w:rsidR="00DF2078">
        <w:rPr>
          <w:rFonts w:ascii="Times New Roman" w:hAnsi="Times New Roman" w:cs="Times New Roman"/>
          <w:iCs/>
          <w:color w:val="4AA55B"/>
          <w:sz w:val="24"/>
          <w:szCs w:val="24"/>
          <w:lang w:val="es-ES"/>
        </w:rPr>
        <w:t>.</w:t>
      </w:r>
    </w:p>
    <w:p w14:paraId="794A5D79" w14:textId="5146936B" w:rsidR="00A16953" w:rsidRPr="00D0019F" w:rsidRDefault="00A16953" w:rsidP="00A16953">
      <w:pPr>
        <w:spacing w:after="120"/>
        <w:ind w:left="567" w:hanging="567"/>
        <w:jc w:val="both"/>
        <w:rPr>
          <w:sz w:val="24"/>
          <w:szCs w:val="24"/>
          <w:lang w:val="es-ES"/>
        </w:rPr>
      </w:pPr>
      <w:r w:rsidRPr="00D0019F">
        <w:rPr>
          <w:sz w:val="24"/>
          <w:szCs w:val="24"/>
          <w:lang w:val="es-ES"/>
        </w:rPr>
        <w:t xml:space="preserve">2.4 </w:t>
      </w:r>
      <w:r w:rsidRPr="00D0019F">
        <w:rPr>
          <w:sz w:val="24"/>
          <w:szCs w:val="24"/>
          <w:lang w:val="es-ES"/>
        </w:rPr>
        <w:tab/>
      </w:r>
      <w:r w:rsidRPr="00D0019F">
        <w:rPr>
          <w:sz w:val="24"/>
          <w:szCs w:val="24"/>
          <w:lang w:val="es-ES_tradnl"/>
        </w:rPr>
        <w:t xml:space="preserve">El </w:t>
      </w:r>
      <w:r w:rsidRPr="00DF2078">
        <w:rPr>
          <w:sz w:val="24"/>
          <w:szCs w:val="24"/>
          <w:lang w:val="es-ES_tradnl"/>
        </w:rPr>
        <w:t>Certificado de estancia (o una declaración adjunta a estos documentos)</w:t>
      </w:r>
      <w:r w:rsidR="00DF2078" w:rsidRPr="00DF2078">
        <w:rPr>
          <w:sz w:val="24"/>
          <w:szCs w:val="24"/>
          <w:lang w:val="es-ES_tradnl"/>
        </w:rPr>
        <w:t xml:space="preserve"> </w:t>
      </w:r>
      <w:r w:rsidRPr="00DF2078">
        <w:rPr>
          <w:sz w:val="24"/>
          <w:szCs w:val="24"/>
          <w:lang w:val="es-ES_tradnl"/>
        </w:rPr>
        <w:t>deberá</w:t>
      </w:r>
      <w:r w:rsidRPr="00D0019F">
        <w:rPr>
          <w:sz w:val="24"/>
          <w:szCs w:val="24"/>
          <w:lang w:val="es-ES_tradnl"/>
        </w:rPr>
        <w:t xml:space="preserve"> indicar las fechas confirmadas del inicio y la finalización de la duración del periodo de movilidad, incluyendo el componente virtual.</w:t>
      </w: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7777777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La ayuda financiera se calculará según las reglas de financiación indicadas en la Guía del Programa Erasmus+ [</w:t>
      </w:r>
      <w:r w:rsidRPr="00125B0B">
        <w:rPr>
          <w:sz w:val="24"/>
          <w:szCs w:val="24"/>
          <w:lang w:val="es-ES"/>
        </w:rPr>
        <w:t>versión 2023].</w:t>
      </w:r>
    </w:p>
    <w:p w14:paraId="73BBD8E9" w14:textId="74D99B9F" w:rsidR="00A16953" w:rsidRPr="00D0019F"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t xml:space="preserve">El participante recibirá una ayuda financiera de fondos Erasmus+ de la UE por </w:t>
      </w:r>
      <w:r w:rsidR="00776EB6">
        <w:rPr>
          <w:sz w:val="24"/>
          <w:szCs w:val="24"/>
          <w:lang w:val="es-ES"/>
        </w:rPr>
        <w:t>………</w:t>
      </w:r>
      <w:r w:rsidR="00741D5E">
        <w:rPr>
          <w:sz w:val="24"/>
          <w:szCs w:val="24"/>
          <w:lang w:val="es-ES"/>
        </w:rPr>
        <w:t xml:space="preserve"> </w:t>
      </w:r>
      <w:r w:rsidRPr="00D0019F">
        <w:rPr>
          <w:sz w:val="24"/>
          <w:szCs w:val="24"/>
          <w:lang w:val="es-ES"/>
        </w:rPr>
        <w:t>días</w:t>
      </w:r>
      <w:r w:rsidR="00776EB6">
        <w:rPr>
          <w:sz w:val="24"/>
          <w:szCs w:val="24"/>
          <w:lang w:val="es-ES"/>
        </w:rPr>
        <w:t>.</w:t>
      </w:r>
    </w:p>
    <w:p w14:paraId="087D4507" w14:textId="284DEBD5" w:rsidR="00A16953" w:rsidRPr="00D0019F" w:rsidRDefault="00A16953" w:rsidP="00A16953">
      <w:pPr>
        <w:spacing w:after="120"/>
        <w:ind w:left="567" w:hanging="567"/>
        <w:jc w:val="both"/>
        <w:rPr>
          <w:sz w:val="24"/>
          <w:szCs w:val="24"/>
          <w:lang w:val="es-ES"/>
        </w:rPr>
      </w:pPr>
      <w:r w:rsidRPr="00D0019F">
        <w:rPr>
          <w:sz w:val="24"/>
          <w:szCs w:val="24"/>
          <w:lang w:val="es-ES"/>
        </w:rPr>
        <w:t>3.3</w:t>
      </w:r>
      <w:r w:rsidRPr="00D0019F">
        <w:rPr>
          <w:sz w:val="24"/>
          <w:szCs w:val="24"/>
          <w:lang w:val="es-ES"/>
        </w:rPr>
        <w:tab/>
      </w:r>
      <w:r w:rsidRPr="00C41265">
        <w:rPr>
          <w:sz w:val="24"/>
          <w:szCs w:val="24"/>
          <w:lang w:val="es-ES"/>
        </w:rPr>
        <w:t xml:space="preserve">El participante podrá remitir una solicitud para ampliar el periodo de movilidad, dentro de los límites establecidos en la Guía del Programa Erasmus+, de </w:t>
      </w:r>
      <w:r w:rsidR="00776EB6">
        <w:rPr>
          <w:sz w:val="24"/>
          <w:szCs w:val="24"/>
          <w:lang w:val="es-ES"/>
        </w:rPr>
        <w:t>…….</w:t>
      </w:r>
      <w:r w:rsidRPr="00D0019F">
        <w:rPr>
          <w:sz w:val="24"/>
          <w:szCs w:val="24"/>
          <w:lang w:val="es-ES"/>
        </w:rPr>
        <w:t xml:space="preserve"> días</w:t>
      </w:r>
      <w:r w:rsidRPr="00C41265">
        <w:rPr>
          <w:sz w:val="24"/>
          <w:szCs w:val="24"/>
          <w:lang w:val="es-ES"/>
        </w:rPr>
        <w:t>. Si la organización acepta ampliar el periodo de movilidad, se realizará la pertinente enmienda al convenio.</w:t>
      </w:r>
    </w:p>
    <w:p w14:paraId="27DB0B88" w14:textId="4E19BF44" w:rsidR="00741D5E" w:rsidRPr="00741D5E" w:rsidRDefault="00A16953" w:rsidP="00741D5E">
      <w:pPr>
        <w:spacing w:after="120"/>
        <w:ind w:left="567" w:hanging="567"/>
        <w:jc w:val="both"/>
        <w:rPr>
          <w:sz w:val="24"/>
          <w:szCs w:val="24"/>
          <w:highlight w:val="yellow"/>
          <w:lang w:val="es-ES"/>
        </w:rPr>
      </w:pPr>
      <w:r w:rsidRPr="00D0019F">
        <w:rPr>
          <w:sz w:val="24"/>
          <w:szCs w:val="24"/>
          <w:lang w:val="es-ES"/>
        </w:rPr>
        <w:t xml:space="preserve">3.4 </w:t>
      </w:r>
      <w:r w:rsidRPr="00D0019F">
        <w:rPr>
          <w:sz w:val="24"/>
          <w:szCs w:val="24"/>
          <w:lang w:val="es-ES"/>
        </w:rPr>
        <w:tab/>
        <w:t>La organización proporcionará al participante una ayuda financiera total por el periodo de movilidad</w:t>
      </w:r>
      <w:r w:rsidR="00741D5E">
        <w:rPr>
          <w:sz w:val="24"/>
          <w:szCs w:val="24"/>
          <w:lang w:val="es-ES"/>
        </w:rPr>
        <w:t xml:space="preserve"> </w:t>
      </w:r>
      <w:r w:rsidRPr="00D0019F">
        <w:rPr>
          <w:sz w:val="24"/>
          <w:szCs w:val="24"/>
          <w:lang w:val="es-ES"/>
        </w:rPr>
        <w:t>y días de viaje</w:t>
      </w:r>
      <w:r w:rsidRPr="00D0019F">
        <w:rPr>
          <w:i/>
          <w:color w:val="4AA55B"/>
          <w:sz w:val="24"/>
          <w:szCs w:val="24"/>
          <w:lang w:val="es-ES"/>
        </w:rPr>
        <w:t xml:space="preserve"> </w:t>
      </w:r>
      <w:r w:rsidRPr="00D0019F">
        <w:rPr>
          <w:sz w:val="24"/>
          <w:szCs w:val="24"/>
          <w:lang w:val="es-ES"/>
        </w:rPr>
        <w:t xml:space="preserve">en forma de un pago de </w:t>
      </w:r>
      <w:r w:rsidR="00776EB6">
        <w:rPr>
          <w:sz w:val="24"/>
          <w:szCs w:val="24"/>
          <w:lang w:val="es-ES"/>
        </w:rPr>
        <w:t>…</w:t>
      </w:r>
      <w:proofErr w:type="gramStart"/>
      <w:r w:rsidR="00776EB6">
        <w:rPr>
          <w:sz w:val="24"/>
          <w:szCs w:val="24"/>
          <w:lang w:val="es-ES"/>
        </w:rPr>
        <w:t>…….</w:t>
      </w:r>
      <w:proofErr w:type="gramEnd"/>
      <w:r w:rsidR="00776EB6">
        <w:rPr>
          <w:sz w:val="24"/>
          <w:szCs w:val="24"/>
          <w:lang w:val="es-ES"/>
        </w:rPr>
        <w:t>EUR</w:t>
      </w:r>
      <w:r w:rsidRPr="00D0019F">
        <w:rPr>
          <w:sz w:val="24"/>
          <w:szCs w:val="24"/>
          <w:lang w:val="es-ES"/>
        </w:rPr>
        <w:t>.</w:t>
      </w:r>
    </w:p>
    <w:p w14:paraId="65FD46A8" w14:textId="7C8179E6" w:rsidR="00A16953" w:rsidRPr="00D0019F" w:rsidRDefault="00A16953" w:rsidP="00A16953">
      <w:pPr>
        <w:spacing w:after="120"/>
        <w:ind w:left="567" w:hanging="567"/>
        <w:jc w:val="both"/>
        <w:rPr>
          <w:sz w:val="24"/>
          <w:szCs w:val="24"/>
          <w:highlight w:val="yellow"/>
          <w:lang w:val="es-ES"/>
        </w:rPr>
      </w:pPr>
      <w:r w:rsidRPr="00D0019F">
        <w:rPr>
          <w:sz w:val="24"/>
          <w:szCs w:val="24"/>
          <w:lang w:val="es-ES"/>
        </w:rPr>
        <w:lastRenderedPageBreak/>
        <w:t>3.5</w:t>
      </w:r>
      <w:r w:rsidRPr="00D0019F">
        <w:rPr>
          <w:sz w:val="24"/>
          <w:szCs w:val="24"/>
          <w:lang w:val="es-ES"/>
        </w:rPr>
        <w:tab/>
        <w:t>La contribución a los gastos incurridos en relación con necesidades del viaje o de inclusión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1A060BA" w:rsidR="00A16953" w:rsidRDefault="00A16953" w:rsidP="00A16953">
      <w:pPr>
        <w:spacing w:after="120"/>
        <w:ind w:left="567" w:hanging="567"/>
        <w:jc w:val="both"/>
        <w:rPr>
          <w:sz w:val="24"/>
          <w:szCs w:val="24"/>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30ABC11F" w14:textId="77777777" w:rsidR="00D227E6" w:rsidRPr="00D0019F" w:rsidRDefault="00D227E6" w:rsidP="00A16953">
      <w:pPr>
        <w:spacing w:after="120"/>
        <w:ind w:left="567" w:hanging="567"/>
        <w:jc w:val="both"/>
        <w:rPr>
          <w:lang w:val="es-ES"/>
        </w:rPr>
      </w:pP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734A46A6" w14:textId="7537A5B5" w:rsidR="00A16953" w:rsidRPr="00776EB6" w:rsidRDefault="00A16953" w:rsidP="00776EB6">
      <w:pPr>
        <w:spacing w:after="120"/>
        <w:ind w:left="567" w:hanging="567"/>
        <w:jc w:val="both"/>
        <w:rPr>
          <w:sz w:val="24"/>
          <w:szCs w:val="24"/>
          <w:lang w:val="es-ES"/>
        </w:rPr>
      </w:pPr>
      <w:r w:rsidRPr="00D0019F">
        <w:rPr>
          <w:sz w:val="24"/>
          <w:szCs w:val="24"/>
          <w:lang w:val="es-ES"/>
        </w:rPr>
        <w:t>4.1</w:t>
      </w:r>
      <w:r w:rsidRPr="00D0019F">
        <w:rPr>
          <w:sz w:val="24"/>
          <w:szCs w:val="24"/>
          <w:lang w:val="es-ES"/>
        </w:rPr>
        <w:tab/>
        <w:t xml:space="preserve">Se realizará un pago al participante </w:t>
      </w:r>
      <w:r w:rsidR="00776EB6">
        <w:rPr>
          <w:sz w:val="24"/>
          <w:szCs w:val="24"/>
          <w:lang w:val="es-ES"/>
        </w:rPr>
        <w:t xml:space="preserve">del 100% </w:t>
      </w:r>
      <w:r w:rsidR="00776EB6">
        <w:rPr>
          <w:sz w:val="24"/>
          <w:szCs w:val="24"/>
          <w:lang w:val="es-ES_tradnl"/>
        </w:rPr>
        <w:t>una vez recibido e</w:t>
      </w:r>
      <w:r w:rsidR="00776EB6">
        <w:rPr>
          <w:sz w:val="24"/>
          <w:szCs w:val="24"/>
          <w:lang w:val="es-ES"/>
        </w:rPr>
        <w:t xml:space="preserve">l certificado de estancia y el envío </w:t>
      </w:r>
      <w:r w:rsidRPr="00D0019F">
        <w:rPr>
          <w:sz w:val="24"/>
          <w:szCs w:val="24"/>
          <w:lang w:val="es-ES_tradnl"/>
        </w:rPr>
        <w:t xml:space="preserve">del cuestionario UE (EU </w:t>
      </w:r>
      <w:proofErr w:type="spellStart"/>
      <w:r w:rsidRPr="00D0019F">
        <w:rPr>
          <w:sz w:val="24"/>
          <w:szCs w:val="24"/>
          <w:lang w:val="es-ES_tradnl"/>
        </w:rPr>
        <w:t>survey</w:t>
      </w:r>
      <w:proofErr w:type="spellEnd"/>
      <w:r w:rsidR="00776EB6">
        <w:rPr>
          <w:sz w:val="24"/>
          <w:szCs w:val="24"/>
          <w:lang w:val="es-ES_tradnl"/>
        </w:rPr>
        <w:t>)</w:t>
      </w:r>
      <w:r w:rsidRPr="00D0019F">
        <w:rPr>
          <w:sz w:val="24"/>
          <w:szCs w:val="24"/>
          <w:lang w:val="es-ES_tradnl"/>
        </w:rPr>
        <w:t>. La organización dispondrá de 45</w:t>
      </w:r>
      <w:r w:rsidR="00741D5E">
        <w:rPr>
          <w:color w:val="92D050"/>
          <w:sz w:val="24"/>
          <w:szCs w:val="24"/>
          <w:lang w:val="es-ES"/>
        </w:rPr>
        <w:t xml:space="preserve"> </w:t>
      </w:r>
      <w:r w:rsidRPr="00D0019F">
        <w:rPr>
          <w:sz w:val="24"/>
          <w:szCs w:val="24"/>
          <w:lang w:val="es-ES_tradnl"/>
        </w:rPr>
        <w:t>días naturales para realizar el pago del saldo o emitir una orden de recuperación de fondos en el caso en que proceda reembolso.</w:t>
      </w:r>
    </w:p>
    <w:p w14:paraId="0CF39F3E" w14:textId="77777777" w:rsidR="00D227E6" w:rsidRPr="00D0019F" w:rsidRDefault="00D227E6" w:rsidP="00A16953">
      <w:pPr>
        <w:spacing w:after="120"/>
        <w:ind w:left="567" w:hanging="567"/>
        <w:jc w:val="both"/>
        <w:rPr>
          <w:sz w:val="24"/>
          <w:szCs w:val="24"/>
          <w:lang w:val="es-ES"/>
        </w:rPr>
      </w:pP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7930B801" w:rsidR="00A16953" w:rsidRDefault="00A16953" w:rsidP="00A16953">
      <w:pPr>
        <w:spacing w:after="120"/>
        <w:ind w:left="720" w:hanging="720"/>
        <w:jc w:val="both"/>
        <w:rPr>
          <w:sz w:val="24"/>
          <w:szCs w:val="24"/>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D0FFE31" w14:textId="77777777" w:rsidR="00D227E6" w:rsidRPr="00D0019F" w:rsidRDefault="00D227E6" w:rsidP="00A16953">
      <w:pPr>
        <w:spacing w:after="120"/>
        <w:ind w:left="720" w:hanging="720"/>
        <w:jc w:val="both"/>
        <w:rPr>
          <w:lang w:val="es-ES"/>
        </w:rPr>
      </w:pP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6– SegUro</w:t>
      </w:r>
    </w:p>
    <w:p w14:paraId="5FC2135F" w14:textId="71CA25AD" w:rsidR="00A16953" w:rsidRPr="00D0019F" w:rsidRDefault="00A16953" w:rsidP="00A16953">
      <w:pPr>
        <w:spacing w:after="120"/>
        <w:ind w:left="567" w:hanging="567"/>
        <w:jc w:val="both"/>
        <w:rPr>
          <w:sz w:val="24"/>
          <w:szCs w:val="24"/>
          <w:lang w:val="es-ES"/>
        </w:rPr>
      </w:pPr>
      <w:r w:rsidRPr="00D0019F">
        <w:rPr>
          <w:sz w:val="24"/>
          <w:szCs w:val="24"/>
          <w:lang w:val="es-ES"/>
        </w:rPr>
        <w:t>6.1    </w:t>
      </w:r>
      <w:r w:rsidRPr="00D0019F">
        <w:rPr>
          <w:sz w:val="24"/>
          <w:szCs w:val="24"/>
          <w:lang w:val="es-ES"/>
        </w:rPr>
        <w:tab/>
        <w:t>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w:t>
      </w:r>
    </w:p>
    <w:p w14:paraId="336E1F72" w14:textId="6F072EDD" w:rsidR="00A16953" w:rsidRPr="00894D46" w:rsidRDefault="00A16953" w:rsidP="00A16953">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 xml:space="preserve">El seguro incluirá al menos la cobertura de seguro médico </w:t>
      </w:r>
      <w:r w:rsidRPr="00EC7D07">
        <w:rPr>
          <w:sz w:val="24"/>
          <w:szCs w:val="24"/>
          <w:lang w:val="es-ES"/>
        </w:rPr>
        <w:t xml:space="preserve">[obligatorio en prácticas y opcional en el resto de </w:t>
      </w:r>
      <w:proofErr w:type="gramStart"/>
      <w:r w:rsidRPr="00EC7D07">
        <w:rPr>
          <w:sz w:val="24"/>
          <w:szCs w:val="24"/>
          <w:lang w:val="es-ES"/>
        </w:rPr>
        <w:t>movilidades</w:t>
      </w:r>
      <w:proofErr w:type="gramEnd"/>
      <w:r w:rsidRPr="00EC7D07">
        <w:rPr>
          <w:sz w:val="24"/>
          <w:szCs w:val="24"/>
          <w:lang w:val="es-ES"/>
        </w:rPr>
        <w:t xml:space="preserve">: </w:t>
      </w:r>
      <w:r w:rsidRPr="00EC7D07">
        <w:rPr>
          <w:sz w:val="24"/>
          <w:szCs w:val="24"/>
          <w:lang w:val="es-ES_tradnl"/>
        </w:rPr>
        <w:t xml:space="preserve">una cobertura de seguro de responsabilidad </w:t>
      </w:r>
      <w:r w:rsidRPr="00894D46">
        <w:rPr>
          <w:sz w:val="24"/>
          <w:szCs w:val="24"/>
          <w:lang w:val="es-ES_tradnl"/>
        </w:rPr>
        <w:t>civil y una cobertura de seguro de accidentes</w:t>
      </w:r>
      <w:r w:rsidRPr="00894D46">
        <w:rPr>
          <w:sz w:val="24"/>
          <w:szCs w:val="24"/>
          <w:lang w:val="es-ES"/>
        </w:rPr>
        <w:t>]</w:t>
      </w:r>
      <w:r w:rsidRPr="00894D46">
        <w:rPr>
          <w:b/>
          <w:sz w:val="24"/>
          <w:szCs w:val="24"/>
          <w:lang w:val="es-ES_tradnl"/>
        </w:rPr>
        <w:t xml:space="preserve">. </w:t>
      </w:r>
      <w:r w:rsidRPr="00894D46">
        <w:rPr>
          <w:sz w:val="24"/>
          <w:szCs w:val="24"/>
          <w:lang w:val="es-ES"/>
        </w:rPr>
        <w:t xml:space="preserve">[Explicación: en el caso de movilidades </w:t>
      </w:r>
      <w:proofErr w:type="spellStart"/>
      <w:r w:rsidRPr="00894D46">
        <w:rPr>
          <w:sz w:val="24"/>
          <w:szCs w:val="24"/>
          <w:lang w:val="es-ES"/>
        </w:rPr>
        <w:t>intraeuropeas</w:t>
      </w:r>
      <w:proofErr w:type="spellEnd"/>
      <w:r w:rsidRPr="00894D46">
        <w:rPr>
          <w:sz w:val="24"/>
          <w:szCs w:val="24"/>
          <w:lang w:val="es-ES"/>
        </w:rPr>
        <w:t>, el seguro médico nacional del participante incluirá una cobertura básica durante su estancia en otro país de la UE a través de la Tarjeta Sanitaria Europea. Sin embargo, esta cobertura puede no ser suficiente en todas las situaciones, por ejemplo, en caso de repatriación o de intervención médica específica o para movilidades internacionales</w:t>
      </w:r>
      <w:r w:rsidRPr="00894D46">
        <w:rPr>
          <w:color w:val="000000"/>
          <w:sz w:val="24"/>
          <w:szCs w:val="24"/>
          <w:lang w:val="es-ES"/>
        </w:rPr>
        <w:t xml:space="preserve">. Por ello, se podría necesitar un seguro privado complementario. </w:t>
      </w:r>
      <w:r w:rsidRPr="00894D46">
        <w:rPr>
          <w:sz w:val="24"/>
          <w:szCs w:val="24"/>
          <w:lang w:val="es-ES_tradnl"/>
        </w:rPr>
        <w:t>Los seguros de responsabilidad civil y de accidentes cubren daños causados por el participante o al participante durante su estancia en el extranjero</w:t>
      </w:r>
      <w:r w:rsidRPr="00894D46">
        <w:rPr>
          <w:sz w:val="24"/>
          <w:szCs w:val="24"/>
          <w:lang w:val="es-ES"/>
        </w:rPr>
        <w:t xml:space="preserve">. </w:t>
      </w:r>
      <w:r w:rsidRPr="00894D46">
        <w:rPr>
          <w:sz w:val="24"/>
          <w:szCs w:val="24"/>
          <w:lang w:val="es-ES_tradnl"/>
        </w:rPr>
        <w:t>Existen mecanismos diferentes con relación a estos seguros en los distintos países, por lo que los participantes corren el riesgo de estar excluidos si solo disponen de cobertura básica, por ejemplo, si no se les considera como empleados o formalmente matriculados en su organización de acogida</w:t>
      </w:r>
      <w:r w:rsidRPr="00894D46">
        <w:rPr>
          <w:sz w:val="24"/>
          <w:szCs w:val="24"/>
          <w:lang w:val="es-ES"/>
        </w:rPr>
        <w:t>. Además de todo lo anterior, también se recomienda un seguro que cubra la pérdida o el robo de documentación, billetes de viaje y equipaje.]</w:t>
      </w:r>
    </w:p>
    <w:p w14:paraId="32881ECA" w14:textId="3E3B150C" w:rsidR="00A16953" w:rsidRDefault="00A16953" w:rsidP="00EC7D07">
      <w:pPr>
        <w:ind w:left="567"/>
        <w:jc w:val="both"/>
        <w:rPr>
          <w:sz w:val="24"/>
          <w:szCs w:val="24"/>
          <w:lang w:val="es-ES"/>
        </w:rPr>
      </w:pPr>
      <w:r w:rsidRPr="00894D46">
        <w:rPr>
          <w:sz w:val="24"/>
          <w:szCs w:val="24"/>
          <w:lang w:val="es-ES"/>
        </w:rPr>
        <w:lastRenderedPageBreak/>
        <w:t>[Se recomienda también incluir la siguiente información:][compañía(s) aseguradora(s), número/referencia y póliza del seguro]</w:t>
      </w:r>
    </w:p>
    <w:p w14:paraId="3083E62E" w14:textId="77777777" w:rsidR="00D50A3F" w:rsidRDefault="00D50A3F" w:rsidP="00EC7D07">
      <w:pPr>
        <w:ind w:left="567"/>
        <w:jc w:val="both"/>
        <w:rPr>
          <w:sz w:val="24"/>
          <w:szCs w:val="24"/>
          <w:lang w:val="es-ES"/>
        </w:rPr>
      </w:pPr>
    </w:p>
    <w:p w14:paraId="70E85A04" w14:textId="567D78BB" w:rsidR="00D50A3F" w:rsidRDefault="00D50A3F" w:rsidP="00EC7D07">
      <w:pPr>
        <w:ind w:left="567"/>
        <w:jc w:val="both"/>
        <w:rPr>
          <w:sz w:val="24"/>
          <w:szCs w:val="24"/>
          <w:lang w:val="es-ES"/>
        </w:rPr>
      </w:pPr>
      <w:r>
        <w:rPr>
          <w:sz w:val="24"/>
          <w:szCs w:val="24"/>
          <w:lang w:val="es-ES"/>
        </w:rPr>
        <w:t xml:space="preserve">Número de tarjeta sanitaria europea: </w:t>
      </w:r>
      <w:r w:rsidR="001420FE">
        <w:rPr>
          <w:sz w:val="24"/>
          <w:szCs w:val="24"/>
          <w:lang w:val="es-ES"/>
        </w:rPr>
        <w:t>…</w:t>
      </w:r>
      <w:proofErr w:type="gramStart"/>
      <w:r w:rsidR="001420FE">
        <w:rPr>
          <w:sz w:val="24"/>
          <w:szCs w:val="24"/>
          <w:lang w:val="es-ES"/>
        </w:rPr>
        <w:t>…….</w:t>
      </w:r>
      <w:proofErr w:type="gramEnd"/>
      <w:r w:rsidR="001420FE">
        <w:rPr>
          <w:sz w:val="24"/>
          <w:szCs w:val="24"/>
          <w:lang w:val="es-ES"/>
        </w:rPr>
        <w:t>.</w:t>
      </w:r>
    </w:p>
    <w:p w14:paraId="463AF0FE" w14:textId="77777777" w:rsidR="00D50A3F" w:rsidRPr="00D0019F" w:rsidRDefault="00D50A3F" w:rsidP="00EC7D07">
      <w:pPr>
        <w:ind w:left="567"/>
        <w:jc w:val="both"/>
        <w:rPr>
          <w:sz w:val="24"/>
          <w:szCs w:val="24"/>
          <w:lang w:val="es-ES"/>
        </w:rPr>
      </w:pPr>
    </w:p>
    <w:p w14:paraId="2B120A9E" w14:textId="7BA33F67" w:rsidR="00A16953" w:rsidRDefault="00A16953" w:rsidP="00A16953">
      <w:pPr>
        <w:spacing w:after="12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w:t>
      </w:r>
      <w:r w:rsidRPr="00EC7D07">
        <w:rPr>
          <w:sz w:val="24"/>
          <w:szCs w:val="24"/>
          <w:lang w:val="es-ES"/>
        </w:rPr>
        <w:t>seguro es el participante.</w:t>
      </w:r>
    </w:p>
    <w:p w14:paraId="40C44EA6" w14:textId="77777777" w:rsidR="00EC7D07" w:rsidRPr="00D0019F" w:rsidRDefault="00EC7D07" w:rsidP="00A16953">
      <w:pPr>
        <w:spacing w:after="120"/>
        <w:ind w:left="567" w:hanging="567"/>
        <w:jc w:val="both"/>
        <w:rPr>
          <w:sz w:val="24"/>
          <w:szCs w:val="24"/>
          <w:lang w:val="es-ES"/>
        </w:rPr>
      </w:pP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7 – </w:t>
      </w:r>
      <w:proofErr w:type="gramStart"/>
      <w:r w:rsidRPr="00D0019F">
        <w:rPr>
          <w:rFonts w:eastAsiaTheme="majorEastAsia"/>
          <w:b/>
          <w:bCs/>
          <w:iCs/>
          <w:caps/>
          <w:szCs w:val="22"/>
          <w:lang w:val="es-ES" w:eastAsia="en-US"/>
        </w:rPr>
        <w:t>nivel lingüístico y apoyo lingüístico</w:t>
      </w:r>
      <w:proofErr w:type="gramEnd"/>
      <w:r w:rsidRPr="00D0019F">
        <w:rPr>
          <w:rFonts w:eastAsiaTheme="majorEastAsia"/>
          <w:b/>
          <w:bCs/>
          <w:iCs/>
          <w:caps/>
          <w:szCs w:val="22"/>
          <w:lang w:val="es-ES" w:eastAsia="en-US"/>
        </w:rPr>
        <w:t xml:space="preserve">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0303F3C0" w14:textId="7F340114" w:rsidR="00A16953" w:rsidRDefault="00A16953" w:rsidP="00A16953">
      <w:pPr>
        <w:spacing w:after="120"/>
        <w:ind w:left="720" w:hanging="720"/>
        <w:rPr>
          <w:i/>
          <w:color w:val="4AA55B"/>
          <w:sz w:val="24"/>
          <w:szCs w:val="24"/>
          <w:lang w:val="es-ES"/>
        </w:rPr>
      </w:pPr>
      <w:r w:rsidRPr="00D0019F">
        <w:rPr>
          <w:sz w:val="24"/>
          <w:szCs w:val="24"/>
          <w:lang w:val="es-ES"/>
        </w:rPr>
        <w:t>7.2</w:t>
      </w:r>
      <w:r w:rsidRPr="00D0019F">
        <w:rPr>
          <w:sz w:val="24"/>
          <w:szCs w:val="24"/>
          <w:lang w:val="es-ES"/>
        </w:rPr>
        <w:tab/>
        <w:t xml:space="preserve">El nivel de competencia lingüística en </w:t>
      </w:r>
      <w:r w:rsidR="001420FE">
        <w:rPr>
          <w:sz w:val="24"/>
          <w:szCs w:val="24"/>
          <w:lang w:val="es-ES"/>
        </w:rPr>
        <w:t>…….</w:t>
      </w:r>
      <w:r w:rsidRPr="00D0019F">
        <w:rPr>
          <w:sz w:val="24"/>
          <w:szCs w:val="24"/>
          <w:lang w:val="es-ES"/>
        </w:rPr>
        <w:t xml:space="preserve"> que el participante posee o que se compromete a obtener en el momento de iniciar su movilidad es: A1</w:t>
      </w:r>
      <w:r w:rsidRPr="00D0019F">
        <w:rPr>
          <w:rFonts w:ascii="MS Gothic" w:eastAsia="MS Gothic" w:hAnsi="MS Gothic" w:cs="MS Gothic" w:hint="eastAsia"/>
          <w:sz w:val="24"/>
          <w:szCs w:val="24"/>
          <w:lang w:val="es-ES"/>
        </w:rPr>
        <w:t>☐</w:t>
      </w:r>
      <w:r w:rsidRPr="00D0019F">
        <w:rPr>
          <w:sz w:val="24"/>
          <w:szCs w:val="24"/>
          <w:lang w:val="es-ES"/>
        </w:rPr>
        <w:t xml:space="preserve"> A2</w:t>
      </w:r>
      <w:r w:rsidRPr="00D0019F">
        <w:rPr>
          <w:rFonts w:ascii="MS Gothic" w:eastAsia="MS Gothic" w:hAnsi="MS Gothic" w:cs="MS Gothic" w:hint="eastAsia"/>
          <w:sz w:val="24"/>
          <w:szCs w:val="24"/>
          <w:lang w:val="es-ES"/>
        </w:rPr>
        <w:t>☐</w:t>
      </w:r>
      <w:r w:rsidRPr="00D0019F">
        <w:rPr>
          <w:sz w:val="24"/>
          <w:szCs w:val="24"/>
          <w:lang w:val="es-ES"/>
        </w:rPr>
        <w:t xml:space="preserve"> B1</w:t>
      </w:r>
      <w:r w:rsidRPr="00D0019F">
        <w:rPr>
          <w:rFonts w:ascii="MS Gothic" w:eastAsia="MS Gothic" w:hAnsi="MS Gothic" w:cs="MS Gothic" w:hint="eastAsia"/>
          <w:sz w:val="24"/>
          <w:szCs w:val="24"/>
          <w:lang w:val="es-ES"/>
        </w:rPr>
        <w:t>☐</w:t>
      </w:r>
      <w:r w:rsidRPr="00D0019F">
        <w:rPr>
          <w:sz w:val="24"/>
          <w:szCs w:val="24"/>
          <w:lang w:val="es-ES"/>
        </w:rPr>
        <w:t xml:space="preserve"> B2</w:t>
      </w:r>
      <w:r w:rsidR="00D50A3F">
        <w:rPr>
          <w:sz w:val="24"/>
          <w:szCs w:val="24"/>
          <w:lang w:val="es-ES"/>
        </w:rPr>
        <w:t xml:space="preserve"> </w:t>
      </w:r>
      <w:r w:rsidR="001420FE" w:rsidRPr="00D0019F">
        <w:rPr>
          <w:rFonts w:ascii="MS Gothic" w:eastAsia="MS Gothic" w:hAnsi="MS Gothic" w:cs="MS Gothic" w:hint="eastAsia"/>
          <w:sz w:val="24"/>
          <w:szCs w:val="24"/>
          <w:lang w:val="es-ES"/>
        </w:rPr>
        <w:t>☐</w:t>
      </w:r>
      <w:r w:rsidRPr="00D0019F">
        <w:rPr>
          <w:sz w:val="24"/>
          <w:szCs w:val="24"/>
          <w:lang w:val="es-ES"/>
        </w:rPr>
        <w:t xml:space="preserve"> C1</w:t>
      </w:r>
      <w:r w:rsidRPr="00D0019F">
        <w:rPr>
          <w:rFonts w:ascii="MS Gothic" w:eastAsia="MS Gothic" w:hAnsi="MS Gothic" w:cs="MS Gothic" w:hint="eastAsia"/>
          <w:sz w:val="24"/>
          <w:szCs w:val="24"/>
          <w:lang w:val="es-ES"/>
        </w:rPr>
        <w:t>☐</w:t>
      </w:r>
      <w:r w:rsidRPr="00D0019F">
        <w:rPr>
          <w:sz w:val="24"/>
          <w:szCs w:val="24"/>
          <w:lang w:val="es-ES"/>
        </w:rPr>
        <w:t xml:space="preserve"> C2</w:t>
      </w:r>
      <w:r w:rsidR="00D50A3F" w:rsidRPr="00D0019F">
        <w:rPr>
          <w:rFonts w:ascii="MS Gothic" w:eastAsia="MS Gothic" w:hAnsi="MS Gothic" w:cs="MS Gothic" w:hint="eastAsia"/>
          <w:sz w:val="24"/>
          <w:szCs w:val="24"/>
          <w:lang w:val="es-ES"/>
        </w:rPr>
        <w:t>☐</w:t>
      </w:r>
      <w:r w:rsidRPr="00D0019F">
        <w:rPr>
          <w:rFonts w:eastAsia="MS Gothic"/>
          <w:sz w:val="24"/>
          <w:szCs w:val="24"/>
          <w:lang w:val="es-ES"/>
        </w:rPr>
        <w:t>.</w:t>
      </w:r>
    </w:p>
    <w:p w14:paraId="517630CD" w14:textId="77777777" w:rsidR="00EC7D07" w:rsidRPr="00D0019F" w:rsidRDefault="00EC7D07" w:rsidP="00A16953">
      <w:pPr>
        <w:spacing w:after="120"/>
        <w:ind w:left="720" w:hanging="720"/>
        <w:rPr>
          <w:sz w:val="24"/>
          <w:szCs w:val="24"/>
          <w:lang w:val="es-ES"/>
        </w:rPr>
      </w:pP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36D9A008" w14:textId="7DF5589E" w:rsidR="00A16953" w:rsidRPr="00D0019F" w:rsidRDefault="00A16953" w:rsidP="00A16953">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en los</w:t>
      </w:r>
      <w:r w:rsidRPr="00D0019F">
        <w:rPr>
          <w:i/>
          <w:color w:val="4AA55B"/>
          <w:sz w:val="24"/>
          <w:szCs w:val="24"/>
          <w:lang w:val="es-ES"/>
        </w:rPr>
        <w:t xml:space="preserve"> </w:t>
      </w:r>
      <w:r w:rsidRPr="00D0019F">
        <w:rPr>
          <w:sz w:val="24"/>
          <w:szCs w:val="24"/>
          <w:lang w:val="es-ES"/>
        </w:rPr>
        <w:t xml:space="preserve">30 </w:t>
      </w:r>
      <w:r w:rsidRPr="00D0019F">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DD131E" w14:textId="3EB0D275" w:rsidR="00EC7D07" w:rsidRPr="00D0019F" w:rsidRDefault="00A16953" w:rsidP="00EC7D07">
      <w:pPr>
        <w:tabs>
          <w:tab w:val="left" w:pos="567"/>
        </w:tabs>
        <w:spacing w:after="120"/>
        <w:ind w:left="567" w:hanging="567"/>
        <w:jc w:val="both"/>
        <w:rPr>
          <w:sz w:val="24"/>
          <w:szCs w:val="24"/>
          <w:lang w:val="es-ES_tradnl"/>
        </w:rPr>
      </w:pPr>
      <w:r w:rsidRPr="00D0019F">
        <w:rPr>
          <w:sz w:val="24"/>
          <w:szCs w:val="24"/>
          <w:lang w:val="es-ES_tradnl"/>
        </w:rPr>
        <w:tab/>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460A1670" w:rsidR="00A16953"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0C0BA241" w14:textId="77777777" w:rsidR="00EC7D07" w:rsidRPr="00D0019F" w:rsidRDefault="00EC7D07" w:rsidP="00A16953">
      <w:pPr>
        <w:tabs>
          <w:tab w:val="left" w:pos="567"/>
        </w:tabs>
        <w:spacing w:after="120"/>
        <w:ind w:left="567" w:hanging="567"/>
        <w:jc w:val="both"/>
        <w:rPr>
          <w:sz w:val="24"/>
          <w:szCs w:val="24"/>
          <w:lang w:val="es-ES"/>
        </w:rPr>
      </w:pP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10.1  </w:t>
      </w:r>
      <w:r w:rsidRPr="00D0019F">
        <w:rPr>
          <w:sz w:val="24"/>
          <w:szCs w:val="24"/>
          <w:lang w:val="es-ES"/>
        </w:rPr>
        <w:tab/>
      </w:r>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9"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(UE) nº 2018/1725</w:t>
      </w:r>
      <w:r w:rsidRPr="00D0019F">
        <w:rPr>
          <w:bCs/>
          <w:color w:val="343A41"/>
          <w:sz w:val="24"/>
          <w:szCs w:val="24"/>
          <w:lang w:val="es-ES_tradnl" w:eastAsia="es-ES"/>
        </w:rPr>
        <w:t xml:space="preserve"> </w:t>
      </w:r>
      <w:r w:rsidRPr="00D0019F">
        <w:rPr>
          <w:sz w:val="24"/>
          <w:szCs w:val="24"/>
          <w:lang w:val="es-ES_tradnl"/>
        </w:rPr>
        <w:t xml:space="preserve">del Parlamento Europeo y del Consejo relativo a la protección de las personas físicas en lo que respecta al </w:t>
      </w:r>
      <w:r w:rsidRPr="00D0019F">
        <w:rPr>
          <w:sz w:val="24"/>
          <w:szCs w:val="24"/>
          <w:lang w:val="es-ES_tradnl"/>
        </w:rPr>
        <w:lastRenderedPageBreak/>
        <w:t>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355C49BE" w:rsidR="00A16953" w:rsidRDefault="00A16953" w:rsidP="00A16953">
      <w:pPr>
        <w:tabs>
          <w:tab w:val="left" w:pos="851"/>
        </w:tabs>
        <w:spacing w:after="120"/>
        <w:ind w:left="709" w:hanging="709"/>
        <w:jc w:val="both"/>
        <w:rPr>
          <w:sz w:val="24"/>
          <w:szCs w:val="24"/>
          <w:lang w:val="es-ES_tradnl"/>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3085C55B" w14:textId="77777777" w:rsidR="00EC7D07" w:rsidRPr="00D0019F" w:rsidRDefault="00EC7D07" w:rsidP="00A16953">
      <w:pPr>
        <w:tabs>
          <w:tab w:val="left" w:pos="851"/>
        </w:tabs>
        <w:spacing w:after="120"/>
        <w:ind w:left="709" w:hanging="709"/>
        <w:jc w:val="both"/>
        <w:rPr>
          <w:sz w:val="24"/>
          <w:szCs w:val="24"/>
          <w:lang w:val="es-ES"/>
        </w:rPr>
      </w:pP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16F10AE7" w:rsidR="00A16953" w:rsidRDefault="00A16953" w:rsidP="00A16953">
      <w:pPr>
        <w:spacing w:after="120"/>
        <w:ind w:left="720" w:hanging="720"/>
        <w:jc w:val="both"/>
        <w:rPr>
          <w:sz w:val="24"/>
          <w:szCs w:val="24"/>
          <w:lang w:val="es-ES_tradnl"/>
        </w:rPr>
      </w:pPr>
      <w:r w:rsidRPr="00D0019F">
        <w:rPr>
          <w:sz w:val="24"/>
          <w:szCs w:val="24"/>
          <w:lang w:val="es-ES"/>
        </w:rPr>
        <w:t>11.2</w:t>
      </w:r>
      <w:r w:rsidRPr="00D0019F">
        <w:rPr>
          <w:sz w:val="24"/>
          <w:szCs w:val="24"/>
          <w:lang w:val="es-ES"/>
        </w:rPr>
        <w:tab/>
      </w:r>
      <w:r w:rsidRPr="00D0019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383C0766" w14:textId="77777777" w:rsidR="00EC7D07" w:rsidRPr="00D0019F" w:rsidRDefault="00EC7D07" w:rsidP="00A16953">
      <w:pPr>
        <w:spacing w:after="120"/>
        <w:ind w:left="720" w:hanging="720"/>
        <w:jc w:val="both"/>
        <w:rPr>
          <w:sz w:val="24"/>
          <w:szCs w:val="24"/>
          <w:lang w:val="es-ES"/>
        </w:rPr>
      </w:pP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1F4B8D5" w:rsidR="00A16953" w:rsidRDefault="00A16953" w:rsidP="00A16953">
      <w:pPr>
        <w:spacing w:after="120"/>
        <w:ind w:left="720" w:hanging="720"/>
        <w:jc w:val="both"/>
        <w:rPr>
          <w:sz w:val="24"/>
          <w:szCs w:val="24"/>
          <w:lang w:val="es-ES_tradnl"/>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5463A8FB" w14:textId="77777777" w:rsidR="00EC7D07" w:rsidRPr="00D0019F" w:rsidRDefault="00EC7D07" w:rsidP="00A16953">
      <w:pPr>
        <w:spacing w:after="120"/>
        <w:ind w:left="720" w:hanging="720"/>
        <w:jc w:val="both"/>
        <w:rPr>
          <w:sz w:val="24"/>
          <w:szCs w:val="24"/>
          <w:lang w:val="es-ES"/>
        </w:rPr>
      </w:pP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0E568AB7" w:rsidR="00A16953"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 xml:space="preserve">La Agencia Nacional de España, la Comisión Europea o su personal, en caso de reclamación derivada del convenio, no serán responsables de ningún daño causado durante la ejecución del período de movilidad. En consecuencia, la </w:t>
      </w:r>
      <w:r w:rsidRPr="00D0019F">
        <w:rPr>
          <w:sz w:val="24"/>
          <w:szCs w:val="24"/>
          <w:lang w:val="es-ES_tradnl"/>
        </w:rPr>
        <w:lastRenderedPageBreak/>
        <w:t>Agencia Nacional de España o la Comisión Europea no admitirán ninguna solicitud de indemnización de reembolso que acompañe a tal reclamación.</w:t>
      </w:r>
      <w:r w:rsidRPr="00D0019F">
        <w:rPr>
          <w:sz w:val="24"/>
          <w:szCs w:val="24"/>
          <w:lang w:val="es-ES"/>
        </w:rPr>
        <w:t xml:space="preserve"> </w:t>
      </w:r>
    </w:p>
    <w:p w14:paraId="291446AE" w14:textId="77777777" w:rsidR="00EC7D07" w:rsidRPr="00D0019F" w:rsidRDefault="00EC7D07" w:rsidP="00A16953">
      <w:pPr>
        <w:spacing w:after="120"/>
        <w:ind w:left="720" w:hanging="720"/>
        <w:jc w:val="both"/>
        <w:rPr>
          <w:sz w:val="24"/>
          <w:szCs w:val="24"/>
          <w:lang w:val="es-ES"/>
        </w:rPr>
      </w:pP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60486966" w14:textId="52053141" w:rsidR="004D117B" w:rsidRDefault="004D117B">
      <w:pPr>
        <w:snapToGrid/>
        <w:spacing w:after="200" w:line="276" w:lineRule="auto"/>
        <w:rPr>
          <w:b/>
          <w:lang w:val="es-ES"/>
        </w:rPr>
      </w:pPr>
      <w:r>
        <w:rPr>
          <w:b/>
          <w:lang w:val="es-ES"/>
        </w:rPr>
        <w:br w:type="page"/>
      </w:r>
    </w:p>
    <w:p w14:paraId="550068F0" w14:textId="77777777" w:rsidR="00A16953" w:rsidRPr="00696CB0" w:rsidRDefault="00A16953" w:rsidP="00A16953">
      <w:pPr>
        <w:ind w:left="5812" w:hanging="5812"/>
        <w:rPr>
          <w:sz w:val="24"/>
          <w:szCs w:val="24"/>
          <w:lang w:val="es-ES"/>
        </w:rPr>
      </w:pPr>
      <w:r w:rsidRPr="00696CB0">
        <w:rPr>
          <w:sz w:val="24"/>
          <w:szCs w:val="24"/>
          <w:lang w:val="es-ES"/>
        </w:rPr>
        <w:lastRenderedPageBreak/>
        <w:t>FIRMAS</w:t>
      </w:r>
    </w:p>
    <w:p w14:paraId="0BC694D6" w14:textId="77777777" w:rsidR="00A16953" w:rsidRPr="00696CB0" w:rsidRDefault="00A16953" w:rsidP="00A16953">
      <w:pPr>
        <w:ind w:left="5812" w:hanging="5812"/>
        <w:rPr>
          <w:sz w:val="24"/>
          <w:szCs w:val="24"/>
          <w:lang w:val="es-ES"/>
        </w:rPr>
      </w:pPr>
    </w:p>
    <w:p w14:paraId="5C487A75" w14:textId="2BC5094B" w:rsidR="00A16953" w:rsidRDefault="00A16953" w:rsidP="00A16953">
      <w:pPr>
        <w:tabs>
          <w:tab w:val="left" w:pos="5670"/>
        </w:tabs>
        <w:rPr>
          <w:sz w:val="24"/>
          <w:szCs w:val="24"/>
          <w:lang w:val="es-ES"/>
        </w:rPr>
      </w:pPr>
      <w:r w:rsidRPr="00D0019F">
        <w:rPr>
          <w:sz w:val="24"/>
          <w:szCs w:val="24"/>
          <w:lang w:val="es-ES"/>
        </w:rPr>
        <w:t xml:space="preserve">Por el participante  </w:t>
      </w:r>
      <w:r w:rsidRPr="00D0019F">
        <w:rPr>
          <w:sz w:val="24"/>
          <w:szCs w:val="24"/>
          <w:lang w:val="es-ES"/>
        </w:rPr>
        <w:tab/>
        <w:t>Por la organización</w:t>
      </w:r>
    </w:p>
    <w:p w14:paraId="41025AE3" w14:textId="77777777" w:rsidR="00AC1592" w:rsidRPr="00D0019F" w:rsidRDefault="00AC1592" w:rsidP="00A16953">
      <w:pPr>
        <w:tabs>
          <w:tab w:val="left" w:pos="5670"/>
        </w:tabs>
        <w:rPr>
          <w:sz w:val="24"/>
          <w:szCs w:val="24"/>
          <w:lang w:val="es-ES"/>
        </w:rPr>
      </w:pPr>
    </w:p>
    <w:p w14:paraId="638EB47E" w14:textId="091A4AF0" w:rsidR="00A16953" w:rsidRDefault="00AC1592" w:rsidP="00A16953">
      <w:pPr>
        <w:tabs>
          <w:tab w:val="left" w:pos="5670"/>
        </w:tabs>
        <w:rPr>
          <w:sz w:val="24"/>
          <w:szCs w:val="24"/>
          <w:lang w:val="es-ES"/>
        </w:rPr>
      </w:pPr>
      <w:r>
        <w:rPr>
          <w:sz w:val="24"/>
          <w:szCs w:val="24"/>
          <w:lang w:val="es-ES"/>
        </w:rPr>
        <w:tab/>
      </w:r>
      <w:proofErr w:type="spellStart"/>
      <w:r>
        <w:rPr>
          <w:sz w:val="24"/>
          <w:szCs w:val="24"/>
          <w:lang w:val="es-ES"/>
        </w:rPr>
        <w:t>Mª</w:t>
      </w:r>
      <w:proofErr w:type="spellEnd"/>
      <w:r>
        <w:rPr>
          <w:sz w:val="24"/>
          <w:szCs w:val="24"/>
          <w:lang w:val="es-ES"/>
        </w:rPr>
        <w:t xml:space="preserve"> Consuelo de la Vega </w:t>
      </w:r>
    </w:p>
    <w:p w14:paraId="45448251" w14:textId="499F9D29" w:rsidR="00AC1592" w:rsidRPr="00AC1592" w:rsidRDefault="00AC1592" w:rsidP="00A16953">
      <w:pPr>
        <w:tabs>
          <w:tab w:val="left" w:pos="5670"/>
        </w:tabs>
        <w:rPr>
          <w:sz w:val="24"/>
          <w:szCs w:val="24"/>
          <w:lang w:val="es-ES"/>
        </w:rPr>
      </w:pPr>
      <w:r>
        <w:rPr>
          <w:sz w:val="24"/>
          <w:szCs w:val="24"/>
          <w:lang w:val="es-ES"/>
        </w:rPr>
        <w:tab/>
        <w:t>Directora RCSMM</w:t>
      </w:r>
    </w:p>
    <w:p w14:paraId="08C2821F" w14:textId="1219FC7A" w:rsidR="00AC1592" w:rsidRDefault="00AC1592" w:rsidP="00A16953">
      <w:pPr>
        <w:tabs>
          <w:tab w:val="left" w:pos="5670"/>
        </w:tabs>
        <w:rPr>
          <w:sz w:val="24"/>
          <w:szCs w:val="24"/>
          <w:lang w:val="es-ES"/>
        </w:rPr>
      </w:pPr>
    </w:p>
    <w:p w14:paraId="46E5B44F" w14:textId="77777777" w:rsidR="00AC1592" w:rsidRDefault="00AC1592" w:rsidP="00A16953">
      <w:pPr>
        <w:tabs>
          <w:tab w:val="left" w:pos="5670"/>
        </w:tabs>
        <w:rPr>
          <w:sz w:val="24"/>
          <w:szCs w:val="24"/>
          <w:lang w:val="es-ES"/>
        </w:rPr>
      </w:pPr>
    </w:p>
    <w:p w14:paraId="74AF2561" w14:textId="0B5CF8E7" w:rsidR="00A16953" w:rsidRPr="00D0019F" w:rsidRDefault="00A16953" w:rsidP="00A16953">
      <w:pPr>
        <w:tabs>
          <w:tab w:val="left" w:pos="5670"/>
        </w:tabs>
        <w:rPr>
          <w:sz w:val="24"/>
          <w:szCs w:val="24"/>
          <w:lang w:val="es-ES"/>
        </w:rPr>
      </w:pPr>
      <w:r w:rsidRPr="00D0019F">
        <w:rPr>
          <w:sz w:val="24"/>
          <w:szCs w:val="24"/>
          <w:lang w:val="es-ES"/>
        </w:rPr>
        <w:tab/>
      </w:r>
    </w:p>
    <w:p w14:paraId="7E39F1BF" w14:textId="74B34AC0" w:rsidR="00A16953" w:rsidRPr="00D0019F" w:rsidRDefault="00A16953" w:rsidP="00A16953">
      <w:pPr>
        <w:tabs>
          <w:tab w:val="left" w:pos="5670"/>
        </w:tabs>
        <w:spacing w:after="120"/>
        <w:rPr>
          <w:sz w:val="16"/>
          <w:szCs w:val="16"/>
          <w:lang w:val="es-ES"/>
        </w:rPr>
      </w:pPr>
      <w:r w:rsidRPr="00D0019F">
        <w:rPr>
          <w:sz w:val="24"/>
          <w:szCs w:val="24"/>
          <w:lang w:val="es-ES"/>
        </w:rPr>
        <w:t>Hecho en</w:t>
      </w:r>
      <w:r w:rsidR="00C02FF7">
        <w:rPr>
          <w:sz w:val="24"/>
          <w:szCs w:val="24"/>
          <w:lang w:val="es-ES"/>
        </w:rPr>
        <w:t xml:space="preserve"> Madrid,</w:t>
      </w:r>
      <w:r w:rsidRPr="00D0019F">
        <w:rPr>
          <w:sz w:val="24"/>
          <w:szCs w:val="24"/>
          <w:lang w:val="es-ES_tradnl"/>
        </w:rPr>
        <w:tab/>
      </w:r>
      <w:r w:rsidRPr="00D0019F">
        <w:rPr>
          <w:sz w:val="24"/>
          <w:szCs w:val="24"/>
          <w:lang w:val="es-ES"/>
        </w:rPr>
        <w:t xml:space="preserve">Hecho en </w:t>
      </w:r>
      <w:r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77777777" w:rsidR="00A16953" w:rsidRPr="00D0019F" w:rsidRDefault="00A16953" w:rsidP="00A16953">
      <w:pPr>
        <w:ind w:firstLine="709"/>
        <w:jc w:val="center"/>
        <w:rPr>
          <w:sz w:val="24"/>
          <w:szCs w:val="24"/>
          <w:lang w:val="es-ES"/>
        </w:rPr>
      </w:pPr>
      <w:r w:rsidRPr="00AC1592">
        <w:rPr>
          <w:sz w:val="24"/>
          <w:szCs w:val="24"/>
          <w:lang w:val="es-ES_tradnl"/>
        </w:rPr>
        <w:t>[KA1 – EDUCACIÓN SUPERIOR Seleccionar por la institución]</w:t>
      </w:r>
    </w:p>
    <w:p w14:paraId="7258A20A" w14:textId="10ED0031" w:rsidR="00A16953" w:rsidRPr="00AC1592" w:rsidRDefault="00A16953" w:rsidP="00B50474">
      <w:pPr>
        <w:ind w:right="-1529"/>
        <w:jc w:val="center"/>
        <w:rPr>
          <w:b/>
          <w:sz w:val="24"/>
          <w:szCs w:val="24"/>
          <w:lang w:val="es-ES_tradnl"/>
        </w:rPr>
      </w:pPr>
    </w:p>
    <w:p w14:paraId="4D4D55A3" w14:textId="77777777" w:rsidR="00A16953" w:rsidRPr="00AC1592" w:rsidRDefault="00A16953" w:rsidP="00A16953">
      <w:pPr>
        <w:tabs>
          <w:tab w:val="left" w:pos="5670"/>
        </w:tabs>
        <w:jc w:val="center"/>
        <w:rPr>
          <w:b/>
          <w:bCs/>
          <w:sz w:val="24"/>
          <w:szCs w:val="24"/>
          <w:lang w:val="es-ES"/>
        </w:rPr>
      </w:pPr>
      <w:r w:rsidRPr="00AC1592">
        <w:rPr>
          <w:b/>
          <w:bCs/>
          <w:sz w:val="24"/>
          <w:szCs w:val="24"/>
          <w:lang w:val="es-ES"/>
        </w:rPr>
        <w:t>Acuerdo de movilidad Erasmus+ de personal para docencia</w:t>
      </w:r>
    </w:p>
    <w:p w14:paraId="3828C9E4" w14:textId="77777777" w:rsidR="009F0378" w:rsidRPr="00C41265" w:rsidRDefault="009F0378">
      <w:pPr>
        <w:rPr>
          <w:lang w:val="es-ES"/>
        </w:rPr>
      </w:pPr>
    </w:p>
    <w:sectPr w:rsidR="009F0378" w:rsidRPr="00C41265">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104D" w14:textId="77777777" w:rsidR="008B6FE1" w:rsidRDefault="008B6FE1" w:rsidP="00A16953">
      <w:r>
        <w:separator/>
      </w:r>
    </w:p>
  </w:endnote>
  <w:endnote w:type="continuationSeparator" w:id="0">
    <w:p w14:paraId="19FD56A8" w14:textId="77777777" w:rsidR="008B6FE1" w:rsidRDefault="008B6FE1"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8894" w14:textId="77777777" w:rsidR="008B6FE1" w:rsidRDefault="008B6FE1" w:rsidP="00A16953">
      <w:r>
        <w:separator/>
      </w:r>
    </w:p>
  </w:footnote>
  <w:footnote w:type="continuationSeparator" w:id="0">
    <w:p w14:paraId="70A655AB" w14:textId="77777777" w:rsidR="008B6FE1" w:rsidRDefault="008B6FE1" w:rsidP="00A16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Pr="00C41265" w:rsidRDefault="00A16953">
    <w:pPr>
      <w:pStyle w:val="Encabezado"/>
      <w:rPr>
        <w:lang w:val="es-ES"/>
      </w:rPr>
    </w:pPr>
  </w:p>
  <w:p w14:paraId="55461AC4" w14:textId="77777777" w:rsidR="00A16953" w:rsidRPr="00C41265" w:rsidRDefault="00A16953">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16cid:durableId="2010020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1706640729">
    <w:abstractNumId w:val="2"/>
  </w:num>
  <w:num w:numId="3" w16cid:durableId="179774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27A00"/>
    <w:rsid w:val="00125B0B"/>
    <w:rsid w:val="001420FE"/>
    <w:rsid w:val="002762BA"/>
    <w:rsid w:val="00290154"/>
    <w:rsid w:val="002F7823"/>
    <w:rsid w:val="004355FC"/>
    <w:rsid w:val="004565BF"/>
    <w:rsid w:val="004D117B"/>
    <w:rsid w:val="004F1F2D"/>
    <w:rsid w:val="005A4890"/>
    <w:rsid w:val="005B14BF"/>
    <w:rsid w:val="005F0E64"/>
    <w:rsid w:val="00684011"/>
    <w:rsid w:val="00696CB0"/>
    <w:rsid w:val="00717A66"/>
    <w:rsid w:val="00735F0D"/>
    <w:rsid w:val="00741D5E"/>
    <w:rsid w:val="00776EB6"/>
    <w:rsid w:val="007A3BC3"/>
    <w:rsid w:val="007E4B7B"/>
    <w:rsid w:val="0080588B"/>
    <w:rsid w:val="00894D46"/>
    <w:rsid w:val="008A74B4"/>
    <w:rsid w:val="008B6FE1"/>
    <w:rsid w:val="00925B86"/>
    <w:rsid w:val="00973DE2"/>
    <w:rsid w:val="009B5CFE"/>
    <w:rsid w:val="009F0378"/>
    <w:rsid w:val="00A16953"/>
    <w:rsid w:val="00AA7C0E"/>
    <w:rsid w:val="00AC1592"/>
    <w:rsid w:val="00AF0D6D"/>
    <w:rsid w:val="00B50474"/>
    <w:rsid w:val="00B92E74"/>
    <w:rsid w:val="00C02FF7"/>
    <w:rsid w:val="00C41265"/>
    <w:rsid w:val="00C7790B"/>
    <w:rsid w:val="00CF156F"/>
    <w:rsid w:val="00D0019F"/>
    <w:rsid w:val="00D227E6"/>
    <w:rsid w:val="00D50A3F"/>
    <w:rsid w:val="00DA7BDE"/>
    <w:rsid w:val="00DF2078"/>
    <w:rsid w:val="00EA359D"/>
    <w:rsid w:val="00EC7D07"/>
    <w:rsid w:val="00F22941"/>
    <w:rsid w:val="00F52203"/>
    <w:rsid w:val="00F76B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character" w:customStyle="1" w:styleId="normaltextrun">
    <w:name w:val="normaltextrun"/>
    <w:basedOn w:val="Fuentedeprrafopredeter"/>
    <w:rsid w:val="00696CB0"/>
  </w:style>
  <w:style w:type="paragraph" w:customStyle="1" w:styleId="paragraph">
    <w:name w:val="paragraph"/>
    <w:basedOn w:val="Normal"/>
    <w:rsid w:val="0080588B"/>
    <w:pPr>
      <w:snapToGrid/>
      <w:spacing w:before="100" w:beforeAutospacing="1" w:after="100" w:afterAutospacing="1"/>
    </w:pPr>
    <w:rPr>
      <w:sz w:val="24"/>
      <w:szCs w:val="24"/>
      <w:lang w:val="es-ES" w:eastAsia="es-ES_tradnl"/>
    </w:rPr>
  </w:style>
  <w:style w:type="character" w:customStyle="1" w:styleId="eop">
    <w:name w:val="eop"/>
    <w:basedOn w:val="Fuentedeprrafopredeter"/>
    <w:rsid w:val="0080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1069884981">
      <w:bodyDiv w:val="1"/>
      <w:marLeft w:val="0"/>
      <w:marRight w:val="0"/>
      <w:marTop w:val="0"/>
      <w:marBottom w:val="0"/>
      <w:divBdr>
        <w:top w:val="none" w:sz="0" w:space="0" w:color="auto"/>
        <w:left w:val="none" w:sz="0" w:space="0" w:color="auto"/>
        <w:bottom w:val="none" w:sz="0" w:space="0" w:color="auto"/>
        <w:right w:val="none" w:sz="0" w:space="0" w:color="auto"/>
      </w:divBdr>
      <w:divsChild>
        <w:div w:id="494223887">
          <w:marLeft w:val="0"/>
          <w:marRight w:val="0"/>
          <w:marTop w:val="0"/>
          <w:marBottom w:val="0"/>
          <w:divBdr>
            <w:top w:val="none" w:sz="0" w:space="0" w:color="auto"/>
            <w:left w:val="none" w:sz="0" w:space="0" w:color="auto"/>
            <w:bottom w:val="none" w:sz="0" w:space="0" w:color="auto"/>
            <w:right w:val="none" w:sz="0" w:space="0" w:color="auto"/>
          </w:divBdr>
        </w:div>
        <w:div w:id="1138380157">
          <w:marLeft w:val="0"/>
          <w:marRight w:val="0"/>
          <w:marTop w:val="0"/>
          <w:marBottom w:val="0"/>
          <w:divBdr>
            <w:top w:val="none" w:sz="0" w:space="0" w:color="auto"/>
            <w:left w:val="none" w:sz="0" w:space="0" w:color="auto"/>
            <w:bottom w:val="none" w:sz="0" w:space="0" w:color="auto"/>
            <w:right w:val="none" w:sz="0" w:space="0" w:color="auto"/>
          </w:divBdr>
        </w:div>
        <w:div w:id="1178275813">
          <w:marLeft w:val="0"/>
          <w:marRight w:val="0"/>
          <w:marTop w:val="0"/>
          <w:marBottom w:val="0"/>
          <w:divBdr>
            <w:top w:val="none" w:sz="0" w:space="0" w:color="auto"/>
            <w:left w:val="none" w:sz="0" w:space="0" w:color="auto"/>
            <w:bottom w:val="none" w:sz="0" w:space="0" w:color="auto"/>
            <w:right w:val="none" w:sz="0" w:space="0" w:color="auto"/>
          </w:divBdr>
        </w:div>
        <w:div w:id="1521777817">
          <w:marLeft w:val="0"/>
          <w:marRight w:val="0"/>
          <w:marTop w:val="0"/>
          <w:marBottom w:val="0"/>
          <w:divBdr>
            <w:top w:val="none" w:sz="0" w:space="0" w:color="auto"/>
            <w:left w:val="none" w:sz="0" w:space="0" w:color="auto"/>
            <w:bottom w:val="none" w:sz="0" w:space="0" w:color="auto"/>
            <w:right w:val="none" w:sz="0" w:space="0" w:color="auto"/>
          </w:divBdr>
        </w:div>
        <w:div w:id="608658556">
          <w:marLeft w:val="0"/>
          <w:marRight w:val="0"/>
          <w:marTop w:val="0"/>
          <w:marBottom w:val="0"/>
          <w:divBdr>
            <w:top w:val="none" w:sz="0" w:space="0" w:color="auto"/>
            <w:left w:val="none" w:sz="0" w:space="0" w:color="auto"/>
            <w:bottom w:val="none" w:sz="0" w:space="0" w:color="auto"/>
            <w:right w:val="none" w:sz="0" w:space="0" w:color="auto"/>
          </w:divBdr>
        </w:div>
        <w:div w:id="443885874">
          <w:marLeft w:val="0"/>
          <w:marRight w:val="0"/>
          <w:marTop w:val="0"/>
          <w:marBottom w:val="0"/>
          <w:divBdr>
            <w:top w:val="none" w:sz="0" w:space="0" w:color="auto"/>
            <w:left w:val="none" w:sz="0" w:space="0" w:color="auto"/>
            <w:bottom w:val="none" w:sz="0" w:space="0" w:color="auto"/>
            <w:right w:val="none" w:sz="0" w:space="0" w:color="auto"/>
          </w:divBdr>
        </w:div>
        <w:div w:id="135487580">
          <w:marLeft w:val="0"/>
          <w:marRight w:val="0"/>
          <w:marTop w:val="0"/>
          <w:marBottom w:val="0"/>
          <w:divBdr>
            <w:top w:val="none" w:sz="0" w:space="0" w:color="auto"/>
            <w:left w:val="none" w:sz="0" w:space="0" w:color="auto"/>
            <w:bottom w:val="none" w:sz="0" w:space="0" w:color="auto"/>
            <w:right w:val="none" w:sz="0" w:space="0" w:color="auto"/>
          </w:divBdr>
        </w:div>
      </w:divsChild>
    </w:div>
    <w:div w:id="13402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rcsmm.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A39BD-3D91-6947-9A39-3FB0BB57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1975</Words>
  <Characters>10866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Microsoft Office User</cp:lastModifiedBy>
  <cp:revision>7</cp:revision>
  <dcterms:created xsi:type="dcterms:W3CDTF">2023-11-21T21:44:00Z</dcterms:created>
  <dcterms:modified xsi:type="dcterms:W3CDTF">2024-10-30T12:11:00Z</dcterms:modified>
</cp:coreProperties>
</file>